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21" w:rsidRDefault="00783621" w:rsidP="00783621">
      <w:pPr>
        <w:rPr>
          <w:b/>
          <w:sz w:val="24"/>
          <w:szCs w:val="24"/>
        </w:rPr>
      </w:pPr>
      <w:r>
        <w:rPr>
          <w:b/>
          <w:sz w:val="24"/>
          <w:szCs w:val="24"/>
        </w:rPr>
        <w:t>RHESTR WIRIO</w:t>
      </w:r>
      <w:r w:rsidRPr="002419EF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Cynllunio camau cyfreithiol </w:t>
      </w:r>
    </w:p>
    <w:p w:rsidR="00783621" w:rsidRDefault="00783621" w:rsidP="00783621">
      <w:pPr>
        <w:rPr>
          <w:sz w:val="24"/>
          <w:szCs w:val="24"/>
        </w:rPr>
      </w:pPr>
      <w:r>
        <w:rPr>
          <w:sz w:val="24"/>
          <w:szCs w:val="24"/>
        </w:rPr>
        <w:t>Defnyddiwch y tabl hwn i nodi’r gofynion cyfreithiol sy’n gysylltiedig â dechrau eich busnes. Nodwch y camau gweithredu y mae angen i chi eu cyflawni i fodloni eich cyfrifoldebau cyfreithiol a rheoleiddiol eraill.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53"/>
        <w:gridCol w:w="1276"/>
        <w:gridCol w:w="2835"/>
      </w:tblGrid>
      <w:tr w:rsidR="00783621" w:rsidTr="008C1CB1">
        <w:tc>
          <w:tcPr>
            <w:tcW w:w="5353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Gofyniad cyfreithiol / rheoleiddiol </w:t>
            </w:r>
          </w:p>
        </w:tc>
        <w:tc>
          <w:tcPr>
            <w:tcW w:w="1276" w:type="dxa"/>
          </w:tcPr>
          <w:p w:rsidR="00783621" w:rsidRPr="002419EF" w:rsidRDefault="00783621" w:rsidP="008C1C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FC"/>
            </w:r>
            <w:r>
              <w:rPr>
                <w:b/>
                <w:sz w:val="24"/>
                <w:szCs w:val="24"/>
              </w:rPr>
              <w:t xml:space="preserve"> neu </w:t>
            </w:r>
            <w:r>
              <w:rPr>
                <w:b/>
                <w:sz w:val="24"/>
                <w:szCs w:val="24"/>
              </w:rPr>
              <w:sym w:font="Wingdings" w:char="F0FB"/>
            </w:r>
          </w:p>
        </w:tc>
        <w:tc>
          <w:tcPr>
            <w:tcW w:w="2835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  <w:r w:rsidRPr="002419EF">
              <w:rPr>
                <w:b/>
                <w:sz w:val="24"/>
                <w:szCs w:val="24"/>
              </w:rPr>
              <w:t xml:space="preserve">Cam gweithredu </w:t>
            </w:r>
            <w:r>
              <w:rPr>
                <w:b/>
                <w:sz w:val="24"/>
                <w:szCs w:val="24"/>
              </w:rPr>
              <w:t>gofynnol</w:t>
            </w:r>
          </w:p>
        </w:tc>
      </w:tr>
      <w:tr w:rsidR="00783621" w:rsidTr="008C1CB1">
        <w:tc>
          <w:tcPr>
            <w:tcW w:w="5353" w:type="dxa"/>
          </w:tcPr>
          <w:p w:rsidR="00783621" w:rsidRDefault="0078362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Statws cyfreithiol: </w:t>
            </w:r>
            <w:r>
              <w:rPr>
                <w:sz w:val="24"/>
                <w:szCs w:val="24"/>
              </w:rPr>
              <w:tab/>
              <w:t>Unig fasnachwr</w:t>
            </w:r>
          </w:p>
          <w:p w:rsidR="00783621" w:rsidRDefault="0078362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Partneriaeth</w:t>
            </w:r>
          </w:p>
          <w:p w:rsidR="00783621" w:rsidRDefault="0078362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Cwmni cyfyngedig</w:t>
            </w:r>
          </w:p>
          <w:p w:rsidR="00783621" w:rsidRPr="00683038" w:rsidRDefault="0078362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Arall:</w:t>
            </w:r>
          </w:p>
        </w:tc>
        <w:tc>
          <w:tcPr>
            <w:tcW w:w="1276" w:type="dxa"/>
          </w:tcPr>
          <w:p w:rsidR="00783621" w:rsidRDefault="00783621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</w:p>
        </w:tc>
      </w:tr>
      <w:tr w:rsidR="00783621" w:rsidTr="008C1CB1">
        <w:tc>
          <w:tcPr>
            <w:tcW w:w="5353" w:type="dxa"/>
          </w:tcPr>
          <w:p w:rsidR="00783621" w:rsidRPr="00683038" w:rsidRDefault="0078362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Enw’r busnes</w:t>
            </w:r>
          </w:p>
        </w:tc>
        <w:tc>
          <w:tcPr>
            <w:tcW w:w="1276" w:type="dxa"/>
          </w:tcPr>
          <w:p w:rsidR="00783621" w:rsidRDefault="00783621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</w:p>
        </w:tc>
      </w:tr>
      <w:tr w:rsidR="00783621" w:rsidTr="008C1CB1">
        <w:tc>
          <w:tcPr>
            <w:tcW w:w="5353" w:type="dxa"/>
          </w:tcPr>
          <w:p w:rsidR="00783621" w:rsidRPr="00683038" w:rsidRDefault="0078362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Treth</w:t>
            </w:r>
          </w:p>
        </w:tc>
        <w:tc>
          <w:tcPr>
            <w:tcW w:w="1276" w:type="dxa"/>
          </w:tcPr>
          <w:p w:rsidR="00783621" w:rsidRDefault="00783621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</w:p>
        </w:tc>
      </w:tr>
      <w:tr w:rsidR="00783621" w:rsidTr="008C1CB1">
        <w:tc>
          <w:tcPr>
            <w:tcW w:w="5353" w:type="dxa"/>
          </w:tcPr>
          <w:p w:rsidR="00783621" w:rsidRPr="00683038" w:rsidRDefault="0078362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Cyfraniadau Yswiriant Gwladol</w:t>
            </w:r>
          </w:p>
        </w:tc>
        <w:tc>
          <w:tcPr>
            <w:tcW w:w="1276" w:type="dxa"/>
          </w:tcPr>
          <w:p w:rsidR="00783621" w:rsidRDefault="00783621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</w:p>
        </w:tc>
      </w:tr>
      <w:tr w:rsidR="00783621" w:rsidTr="008C1CB1">
        <w:tc>
          <w:tcPr>
            <w:tcW w:w="5353" w:type="dxa"/>
          </w:tcPr>
          <w:p w:rsidR="00783621" w:rsidRPr="00683038" w:rsidRDefault="0078362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TAW</w:t>
            </w:r>
          </w:p>
        </w:tc>
        <w:tc>
          <w:tcPr>
            <w:tcW w:w="1276" w:type="dxa"/>
          </w:tcPr>
          <w:p w:rsidR="00783621" w:rsidRDefault="00783621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</w:p>
        </w:tc>
      </w:tr>
      <w:tr w:rsidR="00783621" w:rsidTr="008C1CB1">
        <w:tc>
          <w:tcPr>
            <w:tcW w:w="5353" w:type="dxa"/>
          </w:tcPr>
          <w:p w:rsidR="00783621" w:rsidRPr="00683038" w:rsidRDefault="0078362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Yswiriant:</w:t>
            </w:r>
          </w:p>
        </w:tc>
        <w:tc>
          <w:tcPr>
            <w:tcW w:w="1276" w:type="dxa"/>
          </w:tcPr>
          <w:p w:rsidR="00783621" w:rsidRDefault="00783621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</w:p>
        </w:tc>
      </w:tr>
      <w:tr w:rsidR="00783621" w:rsidTr="008C1CB1">
        <w:tc>
          <w:tcPr>
            <w:tcW w:w="5353" w:type="dxa"/>
          </w:tcPr>
          <w:p w:rsidR="00783621" w:rsidRPr="00683038" w:rsidRDefault="00783621" w:rsidP="008C1C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3621" w:rsidRDefault="00783621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</w:p>
        </w:tc>
      </w:tr>
      <w:tr w:rsidR="00783621" w:rsidTr="008C1CB1">
        <w:tc>
          <w:tcPr>
            <w:tcW w:w="5353" w:type="dxa"/>
          </w:tcPr>
          <w:p w:rsidR="00783621" w:rsidRPr="00683038" w:rsidRDefault="00783621" w:rsidP="008C1C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3621" w:rsidRDefault="00783621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</w:p>
        </w:tc>
      </w:tr>
      <w:tr w:rsidR="00783621" w:rsidTr="008C1CB1">
        <w:tc>
          <w:tcPr>
            <w:tcW w:w="5353" w:type="dxa"/>
          </w:tcPr>
          <w:p w:rsidR="00783621" w:rsidRPr="00683038" w:rsidRDefault="00783621" w:rsidP="008C1C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3621" w:rsidRDefault="00783621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</w:p>
        </w:tc>
      </w:tr>
      <w:tr w:rsidR="00783621" w:rsidTr="008C1CB1">
        <w:tc>
          <w:tcPr>
            <w:tcW w:w="5353" w:type="dxa"/>
          </w:tcPr>
          <w:p w:rsidR="00783621" w:rsidRPr="00683038" w:rsidRDefault="0078362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Caniatâd cynllunio</w:t>
            </w:r>
          </w:p>
        </w:tc>
        <w:tc>
          <w:tcPr>
            <w:tcW w:w="1276" w:type="dxa"/>
          </w:tcPr>
          <w:p w:rsidR="00783621" w:rsidRDefault="00783621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</w:p>
        </w:tc>
      </w:tr>
      <w:tr w:rsidR="00783621" w:rsidTr="008C1CB1">
        <w:tc>
          <w:tcPr>
            <w:tcW w:w="5353" w:type="dxa"/>
          </w:tcPr>
          <w:p w:rsidR="00783621" w:rsidRPr="00683038" w:rsidRDefault="0078362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Trwyddedau a chofrestru:</w:t>
            </w:r>
          </w:p>
        </w:tc>
        <w:tc>
          <w:tcPr>
            <w:tcW w:w="1276" w:type="dxa"/>
          </w:tcPr>
          <w:p w:rsidR="00783621" w:rsidRDefault="00783621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</w:p>
        </w:tc>
      </w:tr>
      <w:tr w:rsidR="00783621" w:rsidTr="008C1CB1">
        <w:tc>
          <w:tcPr>
            <w:tcW w:w="5353" w:type="dxa"/>
          </w:tcPr>
          <w:p w:rsidR="00783621" w:rsidRPr="00683038" w:rsidRDefault="00783621" w:rsidP="008C1C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3621" w:rsidRDefault="00783621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</w:p>
        </w:tc>
      </w:tr>
      <w:tr w:rsidR="00783621" w:rsidTr="008C1CB1">
        <w:tc>
          <w:tcPr>
            <w:tcW w:w="5353" w:type="dxa"/>
          </w:tcPr>
          <w:p w:rsidR="00783621" w:rsidRPr="00683038" w:rsidRDefault="0078362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Deddfwriaeth ynghylch cyflogi</w:t>
            </w:r>
          </w:p>
        </w:tc>
        <w:tc>
          <w:tcPr>
            <w:tcW w:w="1276" w:type="dxa"/>
          </w:tcPr>
          <w:p w:rsidR="00783621" w:rsidRDefault="00783621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</w:p>
        </w:tc>
      </w:tr>
      <w:tr w:rsidR="00783621" w:rsidTr="008C1CB1">
        <w:tc>
          <w:tcPr>
            <w:tcW w:w="5353" w:type="dxa"/>
          </w:tcPr>
          <w:p w:rsidR="00783621" w:rsidRPr="00683038" w:rsidRDefault="0078362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Iechyd a diogelwch</w:t>
            </w:r>
          </w:p>
        </w:tc>
        <w:tc>
          <w:tcPr>
            <w:tcW w:w="1276" w:type="dxa"/>
          </w:tcPr>
          <w:p w:rsidR="00783621" w:rsidRDefault="00783621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</w:p>
        </w:tc>
      </w:tr>
      <w:tr w:rsidR="00783621" w:rsidTr="008C1CB1">
        <w:tc>
          <w:tcPr>
            <w:tcW w:w="5353" w:type="dxa"/>
          </w:tcPr>
          <w:p w:rsidR="00783621" w:rsidRPr="00683038" w:rsidRDefault="0078362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Deddfwriaeth amgylcheddol</w:t>
            </w:r>
          </w:p>
        </w:tc>
        <w:tc>
          <w:tcPr>
            <w:tcW w:w="1276" w:type="dxa"/>
          </w:tcPr>
          <w:p w:rsidR="00783621" w:rsidRDefault="00783621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</w:p>
        </w:tc>
      </w:tr>
      <w:tr w:rsidR="00783621" w:rsidTr="008C1CB1">
        <w:tc>
          <w:tcPr>
            <w:tcW w:w="5353" w:type="dxa"/>
          </w:tcPr>
          <w:p w:rsidR="00783621" w:rsidRPr="00683038" w:rsidRDefault="0078362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Deddfwriaeth ynghylch cydraddoldeb ac amrywiaeth</w:t>
            </w:r>
          </w:p>
        </w:tc>
        <w:tc>
          <w:tcPr>
            <w:tcW w:w="1276" w:type="dxa"/>
          </w:tcPr>
          <w:p w:rsidR="00783621" w:rsidRDefault="00783621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</w:p>
        </w:tc>
      </w:tr>
      <w:tr w:rsidR="00783621" w:rsidTr="008C1CB1">
        <w:tc>
          <w:tcPr>
            <w:tcW w:w="5353" w:type="dxa"/>
          </w:tcPr>
          <w:p w:rsidR="00783621" w:rsidRPr="00683038" w:rsidRDefault="0078362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Rheoliadau eiddo</w:t>
            </w:r>
          </w:p>
        </w:tc>
        <w:tc>
          <w:tcPr>
            <w:tcW w:w="1276" w:type="dxa"/>
          </w:tcPr>
          <w:p w:rsidR="00783621" w:rsidRDefault="00783621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</w:p>
        </w:tc>
      </w:tr>
      <w:tr w:rsidR="00783621" w:rsidTr="008C1CB1">
        <w:tc>
          <w:tcPr>
            <w:tcW w:w="5353" w:type="dxa"/>
          </w:tcPr>
          <w:p w:rsidR="00783621" w:rsidRPr="00683038" w:rsidRDefault="0078362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Arall:</w:t>
            </w:r>
          </w:p>
        </w:tc>
        <w:tc>
          <w:tcPr>
            <w:tcW w:w="1276" w:type="dxa"/>
          </w:tcPr>
          <w:p w:rsidR="00783621" w:rsidRDefault="00783621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</w:p>
        </w:tc>
      </w:tr>
      <w:tr w:rsidR="00783621" w:rsidTr="008C1CB1">
        <w:tc>
          <w:tcPr>
            <w:tcW w:w="5353" w:type="dxa"/>
          </w:tcPr>
          <w:p w:rsidR="00783621" w:rsidRPr="00683038" w:rsidRDefault="0078362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783621" w:rsidRDefault="00783621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</w:p>
        </w:tc>
      </w:tr>
      <w:tr w:rsidR="00783621" w:rsidTr="008C1CB1">
        <w:tc>
          <w:tcPr>
            <w:tcW w:w="5353" w:type="dxa"/>
          </w:tcPr>
          <w:p w:rsidR="00783621" w:rsidRPr="00683038" w:rsidRDefault="0078362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783621" w:rsidRDefault="00783621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</w:p>
        </w:tc>
      </w:tr>
      <w:tr w:rsidR="00783621" w:rsidTr="008C1CB1">
        <w:tc>
          <w:tcPr>
            <w:tcW w:w="5353" w:type="dxa"/>
          </w:tcPr>
          <w:p w:rsidR="00783621" w:rsidRPr="00683038" w:rsidRDefault="00783621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783621" w:rsidRDefault="00783621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3621" w:rsidRPr="002419EF" w:rsidRDefault="00783621" w:rsidP="008C1CB1">
            <w:pPr>
              <w:rPr>
                <w:b/>
                <w:sz w:val="24"/>
                <w:szCs w:val="24"/>
              </w:rPr>
            </w:pPr>
          </w:p>
        </w:tc>
      </w:tr>
    </w:tbl>
    <w:p w:rsidR="003F430F" w:rsidRDefault="003F430F">
      <w:bookmarkStart w:id="0" w:name="_GoBack"/>
      <w:bookmarkEnd w:id="0"/>
    </w:p>
    <w:sectPr w:rsidR="003F430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36" w:rsidRDefault="00475C36" w:rsidP="00783621">
      <w:pPr>
        <w:spacing w:after="0" w:line="240" w:lineRule="auto"/>
      </w:pPr>
      <w:r>
        <w:separator/>
      </w:r>
    </w:p>
  </w:endnote>
  <w:endnote w:type="continuationSeparator" w:id="0">
    <w:p w:rsidR="00475C36" w:rsidRDefault="00475C36" w:rsidP="0078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21" w:rsidRPr="00783621" w:rsidRDefault="00783621" w:rsidP="00783621">
    <w:pPr>
      <w:pStyle w:val="Footer"/>
      <w:jc w:val="right"/>
      <w:rPr>
        <w:sz w:val="24"/>
      </w:rPr>
    </w:pPr>
    <w:r w:rsidRPr="00783621">
      <w:rPr>
        <w:sz w:val="24"/>
      </w:rPr>
      <w:t>Dechrau a Datblygu Busnes Proffidiol – Dechrau Arni</w:t>
    </w:r>
  </w:p>
  <w:p w:rsidR="00783621" w:rsidRDefault="007836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36" w:rsidRDefault="00475C36" w:rsidP="00783621">
      <w:pPr>
        <w:spacing w:after="0" w:line="240" w:lineRule="auto"/>
      </w:pPr>
      <w:r>
        <w:separator/>
      </w:r>
    </w:p>
  </w:footnote>
  <w:footnote w:type="continuationSeparator" w:id="0">
    <w:p w:rsidR="00475C36" w:rsidRDefault="00475C36" w:rsidP="0078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21" w:rsidRDefault="00783621" w:rsidP="00783621">
    <w:pPr>
      <w:pStyle w:val="Header"/>
      <w:jc w:val="right"/>
    </w:pPr>
    <w:r w:rsidRPr="00783621">
      <w:rPr>
        <w:sz w:val="24"/>
      </w:rPr>
      <w:t>Rhoi Cynnig Arni</w:t>
    </w:r>
  </w:p>
  <w:p w:rsidR="00783621" w:rsidRDefault="007836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21"/>
    <w:rsid w:val="003F430F"/>
    <w:rsid w:val="00475C36"/>
    <w:rsid w:val="0078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D6BC6-88F0-4802-A573-AA494090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621"/>
    <w:pPr>
      <w:spacing w:after="200" w:line="276" w:lineRule="auto"/>
    </w:pPr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62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83621"/>
  </w:style>
  <w:style w:type="paragraph" w:styleId="Footer">
    <w:name w:val="footer"/>
    <w:basedOn w:val="Normal"/>
    <w:link w:val="FooterChar"/>
    <w:uiPriority w:val="99"/>
    <w:unhideWhenUsed/>
    <w:rsid w:val="0078362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83621"/>
  </w:style>
  <w:style w:type="table" w:styleId="TableGrid">
    <w:name w:val="Table Grid"/>
    <w:basedOn w:val="TableNormal"/>
    <w:uiPriority w:val="59"/>
    <w:rsid w:val="00783621"/>
    <w:pPr>
      <w:spacing w:after="0" w:line="240" w:lineRule="auto"/>
    </w:pPr>
    <w:rPr>
      <w:lang w:val="cy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2014-10-08T12:51:00Z</dcterms:created>
  <dcterms:modified xsi:type="dcterms:W3CDTF">2014-10-08T12:53:00Z</dcterms:modified>
</cp:coreProperties>
</file>