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0D" w:rsidRDefault="00F1100D" w:rsidP="00F1100D">
      <w:pPr>
        <w:spacing w:after="0" w:line="24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RHESTR WIRIO:</w:t>
      </w:r>
      <w:r>
        <w:rPr>
          <w:rFonts w:ascii="Humnst777 BT" w:hAnsi="Humnst777 BT"/>
          <w:b/>
          <w:szCs w:val="24"/>
        </w:rPr>
        <w:t xml:space="preserve"> </w:t>
      </w:r>
      <w:r>
        <w:rPr>
          <w:rFonts w:ascii="Humnst777 BT" w:hAnsi="Humnst777 BT"/>
          <w:b/>
          <w:szCs w:val="24"/>
          <w:lang w:val="cy-GB"/>
        </w:rPr>
        <w:t>Cyfrifoldebau Cyfarwyddwyr</w:t>
      </w:r>
    </w:p>
    <w:p w:rsidR="00F1100D" w:rsidRDefault="00F1100D" w:rsidP="00F1100D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  <w:lang w:val="cy-GB"/>
        </w:rPr>
        <w:t>Defnyddiwch y rhestr wirio hon i’ch atgoffa o’ch cyfrifoldebau fel cyfarwyddwr.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Nodwch y dyddiadau allweddol a’r terfynau amser ar gyfer eich busnes.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321"/>
        <w:gridCol w:w="8299"/>
      </w:tblGrid>
      <w:tr w:rsidR="00F1100D" w:rsidTr="0088576B">
        <w:tc>
          <w:tcPr>
            <w:tcW w:w="6300" w:type="dxa"/>
          </w:tcPr>
          <w:p w:rsidR="00F1100D" w:rsidRDefault="00F1100D" w:rsidP="0088576B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F1100D" w:rsidRDefault="00F1100D" w:rsidP="0088576B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321" w:type="dxa"/>
          </w:tcPr>
          <w:p w:rsidR="00F1100D" w:rsidRDefault="00F1100D" w:rsidP="0088576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Humnst777 BT" w:hAnsi="Humnst777 BT"/>
                <w:b/>
                <w:sz w:val="22"/>
              </w:rPr>
              <w:sym w:font="Wingdings" w:char="F0FC"/>
            </w:r>
            <w:r>
              <w:rPr>
                <w:rFonts w:ascii="Humnst777 BT" w:hAnsi="Humnst777 BT"/>
                <w:b/>
                <w:sz w:val="22"/>
                <w:szCs w:val="24"/>
              </w:rPr>
              <w:t>……</w:t>
            </w:r>
            <w:r>
              <w:rPr>
                <w:rFonts w:ascii="Humnst777 BT" w:hAnsi="Humnst777 BT"/>
                <w:b/>
                <w:sz w:val="22"/>
              </w:rPr>
              <w:sym w:font="Wingdings" w:char="F0FB"/>
            </w:r>
          </w:p>
        </w:tc>
        <w:tc>
          <w:tcPr>
            <w:tcW w:w="8299" w:type="dxa"/>
          </w:tcPr>
          <w:p w:rsidR="00F1100D" w:rsidRDefault="00F1100D" w:rsidP="0088576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Humnst777 BT" w:hAnsi="Humnst777 BT"/>
                <w:b/>
                <w:sz w:val="22"/>
                <w:szCs w:val="24"/>
                <w:lang w:val="cy-GB"/>
              </w:rPr>
              <w:t>Camau gweithredu / Sylwadau</w:t>
            </w:r>
          </w:p>
        </w:tc>
      </w:tr>
      <w:tr w:rsidR="00F1100D" w:rsidTr="0088576B">
        <w:tc>
          <w:tcPr>
            <w:tcW w:w="6300" w:type="dxa"/>
            <w:vAlign w:val="center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Ffeilio’r Ffurflen Flynyddol</w:t>
            </w:r>
          </w:p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321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8299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F1100D" w:rsidTr="0088576B">
        <w:tc>
          <w:tcPr>
            <w:tcW w:w="6300" w:type="dxa"/>
            <w:vAlign w:val="center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Cyflwyno’r Cyfrifon Blynyddol</w:t>
            </w:r>
          </w:p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321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8299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F1100D" w:rsidTr="0088576B">
        <w:tc>
          <w:tcPr>
            <w:tcW w:w="6300" w:type="dxa"/>
            <w:vAlign w:val="center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Llenwi’r Ffurflen Dreth Gorfforaeth (a thalu)</w:t>
            </w:r>
          </w:p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321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8299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F1100D" w:rsidTr="0088576B">
        <w:tc>
          <w:tcPr>
            <w:tcW w:w="6300" w:type="dxa"/>
            <w:vAlign w:val="center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Roi gwybod am unrhyw newidiadau i staff y cwmni</w:t>
            </w:r>
          </w:p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321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8299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F1100D" w:rsidTr="0088576B">
        <w:tc>
          <w:tcPr>
            <w:tcW w:w="6300" w:type="dxa"/>
            <w:vAlign w:val="center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Rhoi gwybod am newidiadau o ran cyfranddaliadau</w:t>
            </w:r>
          </w:p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321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8299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F1100D" w:rsidTr="0088576B">
        <w:tc>
          <w:tcPr>
            <w:tcW w:w="6300" w:type="dxa"/>
            <w:vAlign w:val="center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Cydymffurfio â deddfwriaeth:</w:t>
            </w:r>
          </w:p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Iechyd a Diogelwch</w:t>
            </w:r>
          </w:p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Cyfraith Cyflogaeth</w:t>
            </w:r>
          </w:p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 xml:space="preserve">Deddfwriaeth ar Wahaniaethu </w:t>
            </w:r>
          </w:p>
          <w:p w:rsidR="00F1100D" w:rsidRDefault="00F1100D" w:rsidP="0088576B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Arall:</w:t>
            </w:r>
          </w:p>
        </w:tc>
        <w:tc>
          <w:tcPr>
            <w:tcW w:w="1321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8299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F1100D" w:rsidTr="0088576B">
        <w:tc>
          <w:tcPr>
            <w:tcW w:w="6300" w:type="dxa"/>
            <w:vAlign w:val="center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Bodloni’r holl rwymedigaethau treth:</w:t>
            </w:r>
          </w:p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Treth Incwm</w:t>
            </w:r>
          </w:p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Cyfraniadau Yswiriant Gwladol</w:t>
            </w:r>
          </w:p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TAW</w:t>
            </w:r>
          </w:p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Treth Gorfforaeth</w:t>
            </w:r>
            <w:r>
              <w:rPr>
                <w:rFonts w:ascii="Humnst777 BT" w:hAnsi="Humnst777 BT"/>
                <w:sz w:val="22"/>
                <w:szCs w:val="24"/>
              </w:rPr>
              <w:t xml:space="preserve"> </w:t>
            </w:r>
          </w:p>
          <w:p w:rsidR="00F1100D" w:rsidRDefault="00F1100D" w:rsidP="0088576B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lastRenderedPageBreak/>
              <w:t>Arall:</w:t>
            </w:r>
          </w:p>
        </w:tc>
        <w:tc>
          <w:tcPr>
            <w:tcW w:w="1321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8299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F1100D" w:rsidTr="0088576B">
        <w:tc>
          <w:tcPr>
            <w:tcW w:w="6300" w:type="dxa"/>
            <w:vAlign w:val="center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lastRenderedPageBreak/>
              <w:t>Mae holl gofnodion y cwmni’n gywir</w:t>
            </w:r>
          </w:p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321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8299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F1100D" w:rsidTr="0088576B">
        <w:tc>
          <w:tcPr>
            <w:tcW w:w="6300" w:type="dxa"/>
            <w:vAlign w:val="center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Mae’r busnes yn ddiddyled</w:t>
            </w:r>
          </w:p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321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8299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F1100D" w:rsidTr="0088576B">
        <w:tc>
          <w:tcPr>
            <w:tcW w:w="6300" w:type="dxa"/>
            <w:vAlign w:val="center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 xml:space="preserve">Mae’r busnes yn gweithredu er lles y cyfranddalwyr </w:t>
            </w:r>
          </w:p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321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8299" w:type="dxa"/>
          </w:tcPr>
          <w:p w:rsidR="00F1100D" w:rsidRDefault="00F1100D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</w:tbl>
    <w:p w:rsidR="00D87636" w:rsidRDefault="00D87636">
      <w:bookmarkStart w:id="0" w:name="_GoBack"/>
      <w:bookmarkEnd w:id="0"/>
    </w:p>
    <w:sectPr w:rsidR="00D87636" w:rsidSect="00F110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0D"/>
    <w:rsid w:val="00D87636"/>
    <w:rsid w:val="00F1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8120C-E626-4919-97F0-97181279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00D"/>
    <w:pPr>
      <w:spacing w:after="200" w:line="276" w:lineRule="auto"/>
      <w:contextualSpacing/>
    </w:pPr>
    <w:rPr>
      <w:rFonts w:ascii="Times New Roman" w:eastAsia="Times New Roman" w:hAnsi="Times New Roman" w:cs="Times New Roman"/>
      <w:snapToGrid w:val="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2014-07-23T14:22:00Z</dcterms:created>
  <dcterms:modified xsi:type="dcterms:W3CDTF">2014-07-23T14:23:00Z</dcterms:modified>
</cp:coreProperties>
</file>