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D3" w:rsidRDefault="00047CD3" w:rsidP="00047CD3">
      <w:pPr>
        <w:rPr>
          <w:b/>
          <w:sz w:val="24"/>
          <w:szCs w:val="24"/>
        </w:rPr>
      </w:pPr>
      <w:r w:rsidRPr="002419EF">
        <w:rPr>
          <w:b/>
          <w:sz w:val="24"/>
          <w:szCs w:val="24"/>
        </w:rPr>
        <w:t xml:space="preserve">YMARFER: </w:t>
      </w:r>
      <w:r>
        <w:rPr>
          <w:b/>
          <w:sz w:val="24"/>
          <w:szCs w:val="24"/>
        </w:rPr>
        <w:t>Ariannu fy musnes</w:t>
      </w:r>
    </w:p>
    <w:p w:rsidR="00047CD3" w:rsidRDefault="00047CD3" w:rsidP="00047CD3">
      <w:pPr>
        <w:rPr>
          <w:sz w:val="24"/>
          <w:szCs w:val="24"/>
        </w:rPr>
      </w:pPr>
      <w:r>
        <w:rPr>
          <w:sz w:val="24"/>
          <w:szCs w:val="24"/>
        </w:rPr>
        <w:t>Defnyddiwch y tabl hwn i’ch helpu i nodi ble y gallwch chi gael cyllid ar gyfer eich busnes a’r camau gweithredu y mae angen i chi eu cymryd.</w:t>
      </w:r>
    </w:p>
    <w:p w:rsidR="00047CD3" w:rsidRDefault="00047CD3" w:rsidP="00047CD3">
      <w:pPr>
        <w:rPr>
          <w:sz w:val="24"/>
          <w:szCs w:val="24"/>
        </w:rPr>
      </w:pPr>
      <w:r>
        <w:rPr>
          <w:sz w:val="24"/>
          <w:szCs w:val="24"/>
        </w:rPr>
        <w:t xml:space="preserve">Faint o gyllid y mae arnoch ei angen? </w:t>
      </w:r>
      <w:r w:rsidRPr="00683038">
        <w:rPr>
          <w:b/>
          <w:sz w:val="24"/>
          <w:szCs w:val="24"/>
        </w:rPr>
        <w:t>£.............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2835"/>
      </w:tblGrid>
      <w:tr w:rsidR="00047CD3" w:rsidTr="008C1CB1">
        <w:tc>
          <w:tcPr>
            <w:tcW w:w="5353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Ffynhonnell cyllid </w:t>
            </w:r>
          </w:p>
        </w:tc>
        <w:tc>
          <w:tcPr>
            <w:tcW w:w="1276" w:type="dxa"/>
          </w:tcPr>
          <w:p w:rsidR="00047CD3" w:rsidRPr="002419EF" w:rsidRDefault="00047CD3" w:rsidP="008C1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FC"/>
            </w:r>
            <w:r>
              <w:rPr>
                <w:b/>
                <w:sz w:val="24"/>
                <w:szCs w:val="24"/>
              </w:rPr>
              <w:t xml:space="preserve"> neu </w:t>
            </w:r>
            <w:r>
              <w:rPr>
                <w:b/>
                <w:sz w:val="24"/>
                <w:szCs w:val="24"/>
              </w:rPr>
              <w:sym w:font="Wingdings" w:char="F0FB"/>
            </w: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  <w:r w:rsidRPr="002419EF">
              <w:rPr>
                <w:b/>
                <w:sz w:val="24"/>
                <w:szCs w:val="24"/>
              </w:rPr>
              <w:t xml:space="preserve">Cam gweithredu </w:t>
            </w:r>
            <w:r>
              <w:rPr>
                <w:b/>
                <w:sz w:val="24"/>
                <w:szCs w:val="24"/>
              </w:rPr>
              <w:t>gofynnol</w:t>
            </w: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 w:rsidRPr="00683038">
              <w:rPr>
                <w:sz w:val="24"/>
                <w:szCs w:val="24"/>
              </w:rPr>
              <w:t>Cynilion personol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Perthynas / Ffrind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Partner(iaid) busnes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Buddsoddwr (buddsoddwyr) preifat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Cardiau credyd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Trefniadau hurbrynu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Prydlesu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Cyllid asedau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Ffactoreiddio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Benthyciadau / Gorddrafftiau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 w:rsidRPr="00683038">
              <w:rPr>
                <w:sz w:val="24"/>
                <w:szCs w:val="24"/>
              </w:rPr>
              <w:t>Cymdeithas adeiladu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Undeb credyd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Cyllid Cymru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Cynllun Gwarant Cyllid Menter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Arall: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Grantiau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Lwfans Menter Newydd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Bwrsariaeth Cychwyn Busnes i Raddedigion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Bwrsariaeth Entrepreneuriaeth Ieuenctid </w:t>
            </w:r>
            <w:r>
              <w:rPr>
                <w:sz w:val="24"/>
                <w:szCs w:val="24"/>
              </w:rPr>
              <w:tab/>
              <w:t>Twf Swyddi Cymru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  <w:t>Ymddiriedolaeth y Tywysog</w:t>
            </w: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  <w:tr w:rsidR="00047CD3" w:rsidTr="008C1CB1">
        <w:tc>
          <w:tcPr>
            <w:tcW w:w="5353" w:type="dxa"/>
          </w:tcPr>
          <w:p w:rsidR="00047CD3" w:rsidRPr="00683038" w:rsidRDefault="00047CD3" w:rsidP="008C1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CD3" w:rsidRDefault="00047CD3" w:rsidP="008C1CB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47CD3" w:rsidRPr="002419EF" w:rsidRDefault="00047CD3" w:rsidP="008C1CB1">
            <w:pPr>
              <w:rPr>
                <w:b/>
                <w:sz w:val="24"/>
                <w:szCs w:val="24"/>
              </w:rPr>
            </w:pPr>
          </w:p>
        </w:tc>
      </w:tr>
    </w:tbl>
    <w:p w:rsidR="00047CD3" w:rsidRDefault="00047CD3" w:rsidP="00047CD3">
      <w:pPr>
        <w:rPr>
          <w:sz w:val="24"/>
          <w:szCs w:val="24"/>
        </w:rPr>
      </w:pPr>
    </w:p>
    <w:p w:rsidR="00047CD3" w:rsidRDefault="00047CD3" w:rsidP="00047CD3">
      <w:pPr>
        <w:rPr>
          <w:sz w:val="24"/>
          <w:szCs w:val="24"/>
        </w:rPr>
      </w:pPr>
      <w:r>
        <w:rPr>
          <w:sz w:val="24"/>
          <w:szCs w:val="24"/>
        </w:rPr>
        <w:t>Bydd y gwefannau canlynol yn eich helpu i ddeall a darganfod opsiynau o ran cyllid:</w:t>
      </w:r>
    </w:p>
    <w:p w:rsidR="00047CD3" w:rsidRDefault="00B4048B" w:rsidP="00047CD3">
      <w:pPr>
        <w:rPr>
          <w:sz w:val="24"/>
          <w:szCs w:val="24"/>
        </w:rPr>
      </w:pPr>
      <w:r>
        <w:rPr>
          <w:sz w:val="24"/>
          <w:szCs w:val="24"/>
        </w:rPr>
        <w:t>Canfod Cyllid</w:t>
      </w:r>
      <w:r w:rsidR="00047CD3">
        <w:rPr>
          <w:sz w:val="24"/>
          <w:szCs w:val="24"/>
        </w:rPr>
        <w:t xml:space="preserve"> – </w:t>
      </w:r>
      <w:hyperlink r:id="rId7" w:history="1">
        <w:r w:rsidRPr="001E329F">
          <w:rPr>
            <w:rStyle w:val="Hyperlink"/>
          </w:rPr>
          <w:t>https://businesswales.gov.wales/cy/zones/cyllid-busnes</w:t>
        </w:r>
      </w:hyperlink>
      <w:r>
        <w:t xml:space="preserve"> </w:t>
      </w:r>
    </w:p>
    <w:p w:rsidR="00047CD3" w:rsidRDefault="00047CD3" w:rsidP="00047C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Better</w:t>
      </w:r>
      <w:proofErr w:type="spellEnd"/>
      <w:r>
        <w:rPr>
          <w:sz w:val="24"/>
          <w:szCs w:val="24"/>
        </w:rPr>
        <w:t xml:space="preserve"> Business Finance – </w:t>
      </w:r>
      <w:hyperlink r:id="rId8" w:history="1">
        <w:r w:rsidRPr="007679EC">
          <w:rPr>
            <w:rStyle w:val="Hyperlink"/>
            <w:sz w:val="24"/>
            <w:szCs w:val="24"/>
          </w:rPr>
          <w:t>www.betterbusinessfinance.co.uk</w:t>
        </w:r>
      </w:hyperlink>
    </w:p>
    <w:p w:rsidR="00047CD3" w:rsidRDefault="00047CD3"/>
    <w:p w:rsidR="00047CD3" w:rsidRDefault="00047CD3" w:rsidP="00047CD3"/>
    <w:p w:rsidR="003F430F" w:rsidRPr="00047CD3" w:rsidRDefault="003F430F" w:rsidP="00047CD3">
      <w:pPr>
        <w:jc w:val="center"/>
      </w:pPr>
    </w:p>
    <w:sectPr w:rsidR="003F430F" w:rsidRPr="00047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B4" w:rsidRDefault="006D20B4" w:rsidP="00047CD3">
      <w:pPr>
        <w:spacing w:after="0" w:line="240" w:lineRule="auto"/>
      </w:pPr>
      <w:r>
        <w:separator/>
      </w:r>
    </w:p>
  </w:endnote>
  <w:endnote w:type="continuationSeparator" w:id="0">
    <w:p w:rsidR="006D20B4" w:rsidRDefault="006D20B4" w:rsidP="000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97" w:rsidRDefault="005C4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D3" w:rsidRDefault="00047CD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97" w:rsidRDefault="005C4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B4" w:rsidRDefault="006D20B4" w:rsidP="00047CD3">
      <w:pPr>
        <w:spacing w:after="0" w:line="240" w:lineRule="auto"/>
      </w:pPr>
      <w:r>
        <w:separator/>
      </w:r>
    </w:p>
  </w:footnote>
  <w:footnote w:type="continuationSeparator" w:id="0">
    <w:p w:rsidR="006D20B4" w:rsidRDefault="006D20B4" w:rsidP="0004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97" w:rsidRDefault="005C4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CD3" w:rsidRDefault="00047C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E97" w:rsidRDefault="005C4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3"/>
    <w:rsid w:val="00047CD3"/>
    <w:rsid w:val="002343E6"/>
    <w:rsid w:val="003F430F"/>
    <w:rsid w:val="005C4E97"/>
    <w:rsid w:val="006D20B4"/>
    <w:rsid w:val="00B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D3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CD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47CD3"/>
  </w:style>
  <w:style w:type="paragraph" w:styleId="Footer">
    <w:name w:val="footer"/>
    <w:basedOn w:val="Normal"/>
    <w:link w:val="FooterChar"/>
    <w:uiPriority w:val="99"/>
    <w:unhideWhenUsed/>
    <w:rsid w:val="00047CD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47CD3"/>
  </w:style>
  <w:style w:type="table" w:styleId="TableGrid">
    <w:name w:val="Table Grid"/>
    <w:basedOn w:val="TableNormal"/>
    <w:uiPriority w:val="59"/>
    <w:rsid w:val="00047CD3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C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CD3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CD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47CD3"/>
  </w:style>
  <w:style w:type="paragraph" w:styleId="Footer">
    <w:name w:val="footer"/>
    <w:basedOn w:val="Normal"/>
    <w:link w:val="FooterChar"/>
    <w:uiPriority w:val="99"/>
    <w:unhideWhenUsed/>
    <w:rsid w:val="00047CD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47CD3"/>
  </w:style>
  <w:style w:type="table" w:styleId="TableGrid">
    <w:name w:val="Table Grid"/>
    <w:basedOn w:val="TableNormal"/>
    <w:uiPriority w:val="59"/>
    <w:rsid w:val="00047CD3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businessfinance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usinesswales.gov.wales/cy/zones/cyllid-busne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1BDAC9AA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Lewis</dc:creator>
  <cp:lastModifiedBy>Williams, Llinos (EST - Entrepreneurship &amp; Business)</cp:lastModifiedBy>
  <cp:revision>4</cp:revision>
  <dcterms:created xsi:type="dcterms:W3CDTF">2017-04-20T08:21:00Z</dcterms:created>
  <dcterms:modified xsi:type="dcterms:W3CDTF">2017-04-20T08:24:00Z</dcterms:modified>
</cp:coreProperties>
</file>