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700" w:rsidRPr="00976515" w:rsidRDefault="005A3700" w:rsidP="005A3700">
      <w:pPr>
        <w:rPr>
          <w:rFonts w:ascii="Humnst777 BT" w:hAnsi="Humnst777 BT"/>
          <w:b/>
        </w:rPr>
      </w:pPr>
      <w:r>
        <w:rPr>
          <w:rFonts w:ascii="Humnst777 BT" w:eastAsia="Humnst777 BT" w:hAnsi="Humnst777 BT" w:cs="Humnst777 BT"/>
          <w:b/>
          <w:bCs/>
          <w:szCs w:val="24"/>
          <w:lang w:val="cy-GB"/>
        </w:rPr>
        <w:t>YMARFER: Fy Nghynllun Ymchwil Marchnad</w:t>
      </w:r>
    </w:p>
    <w:p w:rsidR="005A3700" w:rsidRPr="00F66393" w:rsidRDefault="005A3700" w:rsidP="005A3700">
      <w:pPr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3"/>
        <w:gridCol w:w="2803"/>
        <w:gridCol w:w="2813"/>
        <w:gridCol w:w="2752"/>
        <w:gridCol w:w="2727"/>
      </w:tblGrid>
      <w:tr w:rsidR="005A3700" w:rsidTr="006764CE">
        <w:tc>
          <w:tcPr>
            <w:tcW w:w="2957" w:type="dxa"/>
          </w:tcPr>
          <w:p w:rsidR="005A3700" w:rsidRPr="008F3B4A" w:rsidRDefault="005A3700" w:rsidP="006764CE">
            <w:pPr>
              <w:jc w:val="center"/>
              <w:rPr>
                <w:rFonts w:ascii="Humnst777 BT" w:hAnsi="Humnst777 BT"/>
                <w:b/>
              </w:rPr>
            </w:pPr>
            <w:r>
              <w:rPr>
                <w:rFonts w:ascii="Humnst777 BT" w:eastAsia="Humnst777 BT" w:hAnsi="Humnst777 BT" w:cs="Humnst777 BT"/>
                <w:b/>
                <w:bCs/>
                <w:szCs w:val="24"/>
                <w:lang w:val="cy-GB"/>
              </w:rPr>
              <w:t>Gwybodaeth sydd ei hangen</w:t>
            </w:r>
          </w:p>
        </w:tc>
        <w:tc>
          <w:tcPr>
            <w:tcW w:w="2957" w:type="dxa"/>
          </w:tcPr>
          <w:p w:rsidR="005A3700" w:rsidRPr="008F3B4A" w:rsidRDefault="005A3700" w:rsidP="006764CE">
            <w:pPr>
              <w:jc w:val="center"/>
              <w:rPr>
                <w:rFonts w:ascii="Humnst777 BT" w:hAnsi="Humnst777 BT"/>
                <w:b/>
              </w:rPr>
            </w:pPr>
            <w:r>
              <w:rPr>
                <w:rFonts w:ascii="Humnst777 BT" w:eastAsia="Humnst777 BT" w:hAnsi="Humnst777 BT" w:cs="Humnst777 BT"/>
                <w:b/>
                <w:bCs/>
                <w:szCs w:val="24"/>
                <w:lang w:val="cy-GB"/>
              </w:rPr>
              <w:t>Pam mae eisiau'r wybodaeth hon arna'i.</w:t>
            </w:r>
          </w:p>
        </w:tc>
        <w:tc>
          <w:tcPr>
            <w:tcW w:w="2957" w:type="dxa"/>
          </w:tcPr>
          <w:p w:rsidR="005A3700" w:rsidRPr="008F3B4A" w:rsidRDefault="005A3700" w:rsidP="006764CE">
            <w:pPr>
              <w:jc w:val="center"/>
              <w:rPr>
                <w:rFonts w:ascii="Humnst777 BT" w:hAnsi="Humnst777 BT"/>
                <w:b/>
              </w:rPr>
            </w:pPr>
            <w:r>
              <w:rPr>
                <w:rFonts w:ascii="Humnst777 BT" w:eastAsia="Humnst777 BT" w:hAnsi="Humnst777 BT" w:cs="Humnst777 BT"/>
                <w:b/>
                <w:bCs/>
                <w:szCs w:val="24"/>
                <w:lang w:val="cy-GB"/>
              </w:rPr>
              <w:t>Ffynhonnell / Dull Ymchwilio</w:t>
            </w:r>
          </w:p>
        </w:tc>
        <w:tc>
          <w:tcPr>
            <w:tcW w:w="2957" w:type="dxa"/>
          </w:tcPr>
          <w:p w:rsidR="005A3700" w:rsidRPr="008F3B4A" w:rsidRDefault="005A3700" w:rsidP="006764CE">
            <w:pPr>
              <w:jc w:val="center"/>
              <w:rPr>
                <w:rFonts w:ascii="Humnst777 BT" w:hAnsi="Humnst777 BT"/>
                <w:b/>
              </w:rPr>
            </w:pPr>
            <w:r>
              <w:rPr>
                <w:rFonts w:ascii="Humnst777 BT" w:eastAsia="Humnst777 BT" w:hAnsi="Humnst777 BT" w:cs="Humnst777 BT"/>
                <w:b/>
                <w:bCs/>
                <w:szCs w:val="24"/>
                <w:lang w:val="cy-GB"/>
              </w:rPr>
              <w:t>Pa bryd y bydd hyn yn cael ei wneud</w:t>
            </w:r>
          </w:p>
        </w:tc>
        <w:tc>
          <w:tcPr>
            <w:tcW w:w="2958" w:type="dxa"/>
          </w:tcPr>
          <w:p w:rsidR="005A3700" w:rsidRPr="008F3B4A" w:rsidRDefault="005A3700" w:rsidP="006764CE">
            <w:pPr>
              <w:jc w:val="center"/>
              <w:rPr>
                <w:rFonts w:ascii="Humnst777 BT" w:hAnsi="Humnst777 BT"/>
                <w:b/>
              </w:rPr>
            </w:pPr>
            <w:r>
              <w:rPr>
                <w:rFonts w:ascii="Humnst777 BT" w:eastAsia="Humnst777 BT" w:hAnsi="Humnst777 BT" w:cs="Humnst777 BT"/>
                <w:b/>
                <w:bCs/>
                <w:szCs w:val="24"/>
                <w:lang w:val="cy-GB"/>
              </w:rPr>
              <w:t>Cost</w:t>
            </w:r>
          </w:p>
        </w:tc>
      </w:tr>
      <w:tr w:rsidR="005A3700" w:rsidTr="006764CE">
        <w:trPr>
          <w:trHeight w:val="2126"/>
        </w:trPr>
        <w:tc>
          <w:tcPr>
            <w:tcW w:w="2957" w:type="dxa"/>
            <w:vAlign w:val="center"/>
          </w:tcPr>
          <w:p w:rsidR="005A3700" w:rsidRPr="008F3B4A" w:rsidRDefault="005A3700" w:rsidP="006764CE">
            <w:pPr>
              <w:rPr>
                <w:rFonts w:ascii="Humnst777 BT" w:hAnsi="Humnst777 BT"/>
                <w:b/>
              </w:rPr>
            </w:pPr>
            <w:r>
              <w:rPr>
                <w:rFonts w:ascii="Humnst777 BT" w:eastAsia="Humnst777 BT" w:hAnsi="Humnst777 BT" w:cs="Humnst777 BT"/>
                <w:b/>
                <w:bCs/>
                <w:szCs w:val="24"/>
                <w:lang w:val="cy-GB"/>
              </w:rPr>
              <w:t>Y Farchnad:</w:t>
            </w:r>
          </w:p>
          <w:p w:rsidR="005A3700" w:rsidRDefault="005A3700" w:rsidP="006764CE">
            <w:pPr>
              <w:rPr>
                <w:rFonts w:ascii="Humnst777 BT" w:hAnsi="Humnst777 BT"/>
              </w:rPr>
            </w:pPr>
            <w:r>
              <w:rPr>
                <w:rFonts w:ascii="Humnst777 BT" w:eastAsia="Humnst777 BT" w:hAnsi="Humnst777 BT" w:cs="Humnst777 BT"/>
                <w:szCs w:val="24"/>
                <w:lang w:val="cy-GB"/>
              </w:rPr>
              <w:t>(Maint, Tueddiadau, Strwythur, Rhagolygon twf, ac ati)</w:t>
            </w:r>
          </w:p>
        </w:tc>
        <w:tc>
          <w:tcPr>
            <w:tcW w:w="2957" w:type="dxa"/>
          </w:tcPr>
          <w:p w:rsidR="005A3700" w:rsidRDefault="005A3700" w:rsidP="006764CE">
            <w:pPr>
              <w:rPr>
                <w:rFonts w:ascii="Humnst777 BT" w:hAnsi="Humnst777 BT"/>
              </w:rPr>
            </w:pPr>
          </w:p>
        </w:tc>
        <w:tc>
          <w:tcPr>
            <w:tcW w:w="2957" w:type="dxa"/>
          </w:tcPr>
          <w:p w:rsidR="005A3700" w:rsidRDefault="005A3700" w:rsidP="006764CE">
            <w:pPr>
              <w:rPr>
                <w:rFonts w:ascii="Humnst777 BT" w:hAnsi="Humnst777 BT"/>
              </w:rPr>
            </w:pPr>
          </w:p>
        </w:tc>
        <w:tc>
          <w:tcPr>
            <w:tcW w:w="2957" w:type="dxa"/>
          </w:tcPr>
          <w:p w:rsidR="005A3700" w:rsidRDefault="005A3700" w:rsidP="006764CE">
            <w:pPr>
              <w:rPr>
                <w:rFonts w:ascii="Humnst777 BT" w:hAnsi="Humnst777 BT"/>
              </w:rPr>
            </w:pPr>
          </w:p>
        </w:tc>
        <w:tc>
          <w:tcPr>
            <w:tcW w:w="2958" w:type="dxa"/>
          </w:tcPr>
          <w:p w:rsidR="005A3700" w:rsidRDefault="005A3700" w:rsidP="006764CE">
            <w:pPr>
              <w:rPr>
                <w:rFonts w:ascii="Humnst777 BT" w:hAnsi="Humnst777 BT"/>
              </w:rPr>
            </w:pPr>
          </w:p>
        </w:tc>
      </w:tr>
      <w:tr w:rsidR="005A3700" w:rsidTr="006764CE">
        <w:trPr>
          <w:trHeight w:val="2126"/>
        </w:trPr>
        <w:tc>
          <w:tcPr>
            <w:tcW w:w="2957" w:type="dxa"/>
            <w:vAlign w:val="center"/>
          </w:tcPr>
          <w:p w:rsidR="005A3700" w:rsidRPr="008F3B4A" w:rsidRDefault="005A3700" w:rsidP="006764CE">
            <w:pPr>
              <w:rPr>
                <w:rFonts w:ascii="Humnst777 BT" w:hAnsi="Humnst777 BT"/>
                <w:b/>
              </w:rPr>
            </w:pPr>
            <w:r>
              <w:rPr>
                <w:rFonts w:ascii="Humnst777 BT" w:eastAsia="Humnst777 BT" w:hAnsi="Humnst777 BT" w:cs="Humnst777 BT"/>
                <w:b/>
                <w:bCs/>
                <w:szCs w:val="24"/>
                <w:lang w:val="cy-GB"/>
              </w:rPr>
              <w:t>Cystadleuwyr:</w:t>
            </w:r>
          </w:p>
          <w:p w:rsidR="005A3700" w:rsidRDefault="005A3700" w:rsidP="006764CE">
            <w:pPr>
              <w:rPr>
                <w:rFonts w:ascii="Humnst777 BT" w:hAnsi="Humnst777 BT"/>
              </w:rPr>
            </w:pPr>
            <w:r>
              <w:rPr>
                <w:rFonts w:ascii="Humnst777 BT" w:eastAsia="Humnst777 BT" w:hAnsi="Humnst777 BT" w:cs="Humnst777 BT"/>
                <w:szCs w:val="24"/>
                <w:lang w:val="cy-GB"/>
              </w:rPr>
              <w:t>(Pwy, cynnyrch a gwasanaethau, gweithgarwch marchnata a hyrwyddo, ac ati)</w:t>
            </w:r>
          </w:p>
        </w:tc>
        <w:tc>
          <w:tcPr>
            <w:tcW w:w="2957" w:type="dxa"/>
          </w:tcPr>
          <w:p w:rsidR="005A3700" w:rsidRDefault="005A3700" w:rsidP="006764CE">
            <w:pPr>
              <w:rPr>
                <w:rFonts w:ascii="Humnst777 BT" w:hAnsi="Humnst777 BT"/>
              </w:rPr>
            </w:pPr>
          </w:p>
        </w:tc>
        <w:tc>
          <w:tcPr>
            <w:tcW w:w="2957" w:type="dxa"/>
          </w:tcPr>
          <w:p w:rsidR="005A3700" w:rsidRDefault="005A3700" w:rsidP="006764CE">
            <w:pPr>
              <w:rPr>
                <w:rFonts w:ascii="Humnst777 BT" w:hAnsi="Humnst777 BT"/>
              </w:rPr>
            </w:pPr>
          </w:p>
        </w:tc>
        <w:tc>
          <w:tcPr>
            <w:tcW w:w="2957" w:type="dxa"/>
          </w:tcPr>
          <w:p w:rsidR="005A3700" w:rsidRDefault="005A3700" w:rsidP="006764CE">
            <w:pPr>
              <w:rPr>
                <w:rFonts w:ascii="Humnst777 BT" w:hAnsi="Humnst777 BT"/>
              </w:rPr>
            </w:pPr>
          </w:p>
        </w:tc>
        <w:tc>
          <w:tcPr>
            <w:tcW w:w="2958" w:type="dxa"/>
          </w:tcPr>
          <w:p w:rsidR="005A3700" w:rsidRDefault="005A3700" w:rsidP="006764CE">
            <w:pPr>
              <w:rPr>
                <w:rFonts w:ascii="Humnst777 BT" w:hAnsi="Humnst777 BT"/>
              </w:rPr>
            </w:pPr>
          </w:p>
        </w:tc>
      </w:tr>
      <w:tr w:rsidR="005A3700" w:rsidTr="006764CE">
        <w:trPr>
          <w:trHeight w:val="2126"/>
        </w:trPr>
        <w:tc>
          <w:tcPr>
            <w:tcW w:w="2957" w:type="dxa"/>
            <w:vAlign w:val="center"/>
          </w:tcPr>
          <w:p w:rsidR="005A3700" w:rsidRPr="008F3B4A" w:rsidRDefault="005A3700" w:rsidP="006764CE">
            <w:pPr>
              <w:rPr>
                <w:rFonts w:ascii="Humnst777 BT" w:hAnsi="Humnst777 BT"/>
                <w:b/>
              </w:rPr>
            </w:pPr>
            <w:r>
              <w:rPr>
                <w:rFonts w:ascii="Humnst777 BT" w:eastAsia="Humnst777 BT" w:hAnsi="Humnst777 BT" w:cs="Humnst777 BT"/>
                <w:b/>
                <w:bCs/>
                <w:szCs w:val="24"/>
                <w:lang w:val="cy-GB"/>
              </w:rPr>
              <w:t>Cwsmeriaid:</w:t>
            </w:r>
          </w:p>
          <w:p w:rsidR="005A3700" w:rsidRDefault="005A3700" w:rsidP="006764CE">
            <w:pPr>
              <w:rPr>
                <w:rFonts w:ascii="Humnst777 BT" w:hAnsi="Humnst777 BT"/>
              </w:rPr>
            </w:pPr>
            <w:r>
              <w:rPr>
                <w:rFonts w:ascii="Humnst777 BT" w:eastAsia="Humnst777 BT" w:hAnsi="Humnst777 BT" w:cs="Humnst777 BT"/>
                <w:szCs w:val="24"/>
                <w:lang w:val="cy-GB"/>
              </w:rPr>
              <w:t>(Faint, pwy ydyn nhw, beth yw eu barn, ac ati)</w:t>
            </w:r>
          </w:p>
        </w:tc>
        <w:tc>
          <w:tcPr>
            <w:tcW w:w="2957" w:type="dxa"/>
          </w:tcPr>
          <w:p w:rsidR="005A3700" w:rsidRDefault="005A3700" w:rsidP="006764CE">
            <w:pPr>
              <w:rPr>
                <w:rFonts w:ascii="Humnst777 BT" w:hAnsi="Humnst777 BT"/>
              </w:rPr>
            </w:pPr>
          </w:p>
        </w:tc>
        <w:tc>
          <w:tcPr>
            <w:tcW w:w="2957" w:type="dxa"/>
          </w:tcPr>
          <w:p w:rsidR="005A3700" w:rsidRDefault="005A3700" w:rsidP="006764CE">
            <w:pPr>
              <w:rPr>
                <w:rFonts w:ascii="Humnst777 BT" w:hAnsi="Humnst777 BT"/>
              </w:rPr>
            </w:pPr>
          </w:p>
        </w:tc>
        <w:tc>
          <w:tcPr>
            <w:tcW w:w="2957" w:type="dxa"/>
          </w:tcPr>
          <w:p w:rsidR="005A3700" w:rsidRDefault="005A3700" w:rsidP="006764CE">
            <w:pPr>
              <w:rPr>
                <w:rFonts w:ascii="Humnst777 BT" w:hAnsi="Humnst777 BT"/>
              </w:rPr>
            </w:pPr>
          </w:p>
        </w:tc>
        <w:tc>
          <w:tcPr>
            <w:tcW w:w="2958" w:type="dxa"/>
          </w:tcPr>
          <w:p w:rsidR="005A3700" w:rsidRDefault="005A3700" w:rsidP="006764CE">
            <w:pPr>
              <w:rPr>
                <w:rFonts w:ascii="Humnst777 BT" w:hAnsi="Humnst777 BT"/>
              </w:rPr>
            </w:pPr>
          </w:p>
        </w:tc>
      </w:tr>
      <w:tr w:rsidR="005A3700" w:rsidTr="006764CE">
        <w:trPr>
          <w:trHeight w:val="2126"/>
        </w:trPr>
        <w:tc>
          <w:tcPr>
            <w:tcW w:w="2957" w:type="dxa"/>
            <w:vAlign w:val="center"/>
          </w:tcPr>
          <w:p w:rsidR="005A3700" w:rsidRPr="008F3B4A" w:rsidRDefault="005A3700" w:rsidP="006764CE">
            <w:pPr>
              <w:rPr>
                <w:rFonts w:ascii="Humnst777 BT" w:hAnsi="Humnst777 BT"/>
                <w:b/>
              </w:rPr>
            </w:pPr>
            <w:r>
              <w:rPr>
                <w:rFonts w:ascii="Humnst777 BT" w:eastAsia="Humnst777 BT" w:hAnsi="Humnst777 BT" w:cs="Humnst777 BT"/>
                <w:b/>
                <w:bCs/>
                <w:szCs w:val="24"/>
                <w:lang w:val="cy-GB"/>
              </w:rPr>
              <w:lastRenderedPageBreak/>
              <w:t>Materion eraill:</w:t>
            </w:r>
          </w:p>
        </w:tc>
        <w:tc>
          <w:tcPr>
            <w:tcW w:w="2957" w:type="dxa"/>
          </w:tcPr>
          <w:p w:rsidR="005A3700" w:rsidRDefault="005A3700" w:rsidP="006764CE">
            <w:pPr>
              <w:rPr>
                <w:rFonts w:ascii="Humnst777 BT" w:hAnsi="Humnst777 BT"/>
              </w:rPr>
            </w:pPr>
          </w:p>
        </w:tc>
        <w:tc>
          <w:tcPr>
            <w:tcW w:w="2957" w:type="dxa"/>
          </w:tcPr>
          <w:p w:rsidR="005A3700" w:rsidRDefault="005A3700" w:rsidP="006764CE">
            <w:pPr>
              <w:rPr>
                <w:rFonts w:ascii="Humnst777 BT" w:hAnsi="Humnst777 BT"/>
              </w:rPr>
            </w:pPr>
            <w:bookmarkStart w:id="0" w:name="cysill"/>
            <w:bookmarkEnd w:id="0"/>
          </w:p>
        </w:tc>
        <w:tc>
          <w:tcPr>
            <w:tcW w:w="2957" w:type="dxa"/>
          </w:tcPr>
          <w:p w:rsidR="005A3700" w:rsidRDefault="005A3700" w:rsidP="006764CE">
            <w:pPr>
              <w:rPr>
                <w:rFonts w:ascii="Humnst777 BT" w:hAnsi="Humnst777 BT"/>
              </w:rPr>
            </w:pPr>
          </w:p>
        </w:tc>
        <w:tc>
          <w:tcPr>
            <w:tcW w:w="2958" w:type="dxa"/>
          </w:tcPr>
          <w:p w:rsidR="005A3700" w:rsidRDefault="005A3700" w:rsidP="006764CE">
            <w:pPr>
              <w:rPr>
                <w:rFonts w:ascii="Humnst777 BT" w:hAnsi="Humnst777 BT"/>
              </w:rPr>
            </w:pPr>
          </w:p>
        </w:tc>
      </w:tr>
    </w:tbl>
    <w:p w:rsidR="00EA6964" w:rsidRDefault="00EA6964">
      <w:bookmarkStart w:id="1" w:name="_GoBack"/>
      <w:bookmarkEnd w:id="1"/>
    </w:p>
    <w:sectPr w:rsidR="00EA6964" w:rsidSect="005A370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700"/>
    <w:rsid w:val="005A3700"/>
    <w:rsid w:val="00EA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5D3DC7-E3DE-49FB-BE30-EB85A971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700"/>
    <w:pPr>
      <w:spacing w:after="200" w:line="276" w:lineRule="auto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3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Dale Lewis</cp:lastModifiedBy>
  <cp:revision>1</cp:revision>
  <dcterms:created xsi:type="dcterms:W3CDTF">2014-07-23T08:13:00Z</dcterms:created>
  <dcterms:modified xsi:type="dcterms:W3CDTF">2014-07-23T08:14:00Z</dcterms:modified>
</cp:coreProperties>
</file>