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99" w:rsidRPr="00976515" w:rsidRDefault="00051499" w:rsidP="00051499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Proffil fy Nghwsmeriaid</w:t>
      </w:r>
    </w:p>
    <w:p w:rsidR="00051499" w:rsidRPr="00F66393" w:rsidRDefault="00051499" w:rsidP="00051499">
      <w:pPr>
        <w:rPr>
          <w:sz w:val="16"/>
        </w:rPr>
      </w:pPr>
    </w:p>
    <w:p w:rsidR="00051499" w:rsidRDefault="00051499" w:rsidP="00051499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Defnyddiwch y 3 phennawd hyn i ddiffinio'ch cwsmeriaid yn fwy clir.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3"/>
        <w:gridCol w:w="3757"/>
        <w:gridCol w:w="3507"/>
        <w:gridCol w:w="3491"/>
      </w:tblGrid>
      <w:tr w:rsidR="00051499" w:rsidTr="006764CE">
        <w:tc>
          <w:tcPr>
            <w:tcW w:w="3369" w:type="dxa"/>
          </w:tcPr>
          <w:p w:rsidR="00051499" w:rsidRDefault="00051499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Pwy ydyn nhw</w:t>
            </w:r>
          </w:p>
          <w:p w:rsidR="00051499" w:rsidRPr="009925C0" w:rsidRDefault="00051499" w:rsidP="006764CE">
            <w:pPr>
              <w:jc w:val="center"/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(Demograffig)</w:t>
            </w:r>
          </w:p>
        </w:tc>
        <w:tc>
          <w:tcPr>
            <w:tcW w:w="4023" w:type="dxa"/>
          </w:tcPr>
          <w:p w:rsidR="00051499" w:rsidRDefault="00051499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Ble maen nhw : ble maen nhw'n prynu</w:t>
            </w:r>
          </w:p>
          <w:p w:rsidR="00051499" w:rsidRPr="009925C0" w:rsidRDefault="00051499" w:rsidP="006764CE">
            <w:pPr>
              <w:jc w:val="center"/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(Daearyddol)</w:t>
            </w:r>
          </w:p>
        </w:tc>
        <w:tc>
          <w:tcPr>
            <w:tcW w:w="3697" w:type="dxa"/>
          </w:tcPr>
          <w:p w:rsidR="00051499" w:rsidRDefault="00051499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Sut maen nhw'n meddwl : hoffi / ddim yn hoffi : sut maen nhw'n gwneud penderfyniadau</w:t>
            </w:r>
          </w:p>
          <w:p w:rsidR="00051499" w:rsidRPr="009925C0" w:rsidRDefault="00051499" w:rsidP="006764CE">
            <w:pPr>
              <w:jc w:val="center"/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(Seicograffig)</w:t>
            </w:r>
          </w:p>
        </w:tc>
        <w:tc>
          <w:tcPr>
            <w:tcW w:w="3697" w:type="dxa"/>
          </w:tcPr>
          <w:p w:rsidR="00051499" w:rsidRDefault="00051499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Sut a pha mor aml y byddan nhw'n prynu : o le maen nhw'n cael eu gwybodaeth</w:t>
            </w:r>
          </w:p>
          <w:p w:rsidR="00051499" w:rsidRPr="009925C0" w:rsidRDefault="00051499" w:rsidP="006764CE">
            <w:pPr>
              <w:jc w:val="center"/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(Ymddygiadol)</w:t>
            </w:r>
          </w:p>
        </w:tc>
      </w:tr>
      <w:tr w:rsidR="00051499" w:rsidTr="006764CE">
        <w:trPr>
          <w:trHeight w:val="1134"/>
        </w:trPr>
        <w:tc>
          <w:tcPr>
            <w:tcW w:w="3369" w:type="dxa"/>
            <w:vAlign w:val="center"/>
          </w:tcPr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  <w:p w:rsidR="00051499" w:rsidRDefault="00051499" w:rsidP="006764CE">
            <w:pPr>
              <w:rPr>
                <w:rFonts w:ascii="Humnst777 BT" w:hAnsi="Humnst777 BT"/>
              </w:rPr>
            </w:pPr>
          </w:p>
        </w:tc>
        <w:tc>
          <w:tcPr>
            <w:tcW w:w="4023" w:type="dxa"/>
          </w:tcPr>
          <w:p w:rsidR="00051499" w:rsidRDefault="00051499" w:rsidP="006764CE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051499" w:rsidRDefault="00051499" w:rsidP="006764CE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051499" w:rsidRDefault="00051499" w:rsidP="006764CE">
            <w:pPr>
              <w:rPr>
                <w:rFonts w:ascii="Humnst777 BT" w:hAnsi="Humnst777 BT"/>
              </w:rPr>
            </w:pPr>
          </w:p>
        </w:tc>
      </w:tr>
    </w:tbl>
    <w:p w:rsidR="00EA6964" w:rsidRDefault="00EA6964">
      <w:bookmarkStart w:id="0" w:name="_GoBack"/>
      <w:bookmarkEnd w:id="0"/>
    </w:p>
    <w:sectPr w:rsidR="00EA6964" w:rsidSect="00051499">
      <w:headerReference w:type="default" r:id="rId4"/>
      <w:footerReference w:type="default" r:id="rId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CB12C4" w:rsidRDefault="00051499" w:rsidP="00F66393">
    <w:pPr>
      <w:pStyle w:val="Footer"/>
      <w:jc w:val="right"/>
      <w:rPr>
        <w:rFonts w:ascii="Humnst777 BT" w:hAnsi="Humnst777 BT"/>
        <w:sz w:val="16"/>
      </w:rPr>
    </w:pPr>
    <w:r>
      <w:rPr>
        <w:rFonts w:ascii="Humnst777 BT" w:eastAsia="Humnst777 BT" w:hAnsi="Humnst777 BT" w:cs="Humnst777 BT"/>
        <w:sz w:val="16"/>
        <w:szCs w:val="16"/>
        <w:lang w:val="cy-GB"/>
      </w:rPr>
      <w:t xml:space="preserve">Dechrau </w:t>
    </w:r>
    <w:r>
      <w:rPr>
        <w:rFonts w:ascii="Humnst777 BT" w:eastAsia="Humnst777 BT" w:hAnsi="Humnst777 BT" w:cs="Humnst777 BT"/>
        <w:sz w:val="16"/>
        <w:szCs w:val="16"/>
        <w:lang w:val="cy-GB"/>
      </w:rPr>
      <w:t>a Datblygu Busnes Proffidiol - Cychwyn Arni</w:t>
    </w:r>
  </w:p>
  <w:p w:rsidR="00F66393" w:rsidRDefault="0005149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F66393" w:rsidRDefault="00051499" w:rsidP="00F66393">
    <w:pPr>
      <w:pStyle w:val="Header"/>
      <w:jc w:val="right"/>
      <w:rPr>
        <w:rFonts w:ascii="Humnst777 BT" w:hAnsi="Humnst777 BT"/>
        <w:sz w:val="16"/>
      </w:rPr>
    </w:pPr>
    <w:r>
      <w:rPr>
        <w:rFonts w:ascii="Humnst777 BT" w:eastAsia="Humnst777 BT" w:hAnsi="Humnst777 BT" w:cs="Humnst777 BT"/>
        <w:sz w:val="16"/>
        <w:szCs w:val="16"/>
        <w:lang w:val="cy-GB"/>
      </w:rPr>
      <w:t>Mesur y Farchnad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99"/>
    <w:rsid w:val="00051499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E625D-9583-4B6F-BE15-C2030A2B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99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9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1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99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2014-07-23T08:09:00Z</dcterms:created>
  <dcterms:modified xsi:type="dcterms:W3CDTF">2014-07-23T08:10:00Z</dcterms:modified>
</cp:coreProperties>
</file>