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A635" w14:textId="77777777" w:rsidR="00DD748E" w:rsidRPr="00FC07F4" w:rsidRDefault="00DD748E" w:rsidP="00DD748E">
      <w:pPr>
        <w:pBdr>
          <w:bottom w:val="single" w:sz="6" w:space="1" w:color="000000"/>
        </w:pBdr>
        <w:jc w:val="right"/>
        <w:rPr>
          <w:rFonts w:ascii="Arial" w:hAnsi="Arial" w:cs="Arial"/>
          <w:sz w:val="32"/>
          <w:szCs w:val="32"/>
        </w:rPr>
      </w:pPr>
      <w:r w:rsidRPr="00FC07F4">
        <w:rPr>
          <w:rFonts w:ascii="Arial" w:hAnsi="Arial"/>
          <w:sz w:val="32"/>
        </w:rPr>
        <w:t>Atodiad 1</w:t>
      </w:r>
    </w:p>
    <w:p w14:paraId="2CEA0FBB" w14:textId="77777777" w:rsidR="00DD748E" w:rsidRPr="00FC07F4" w:rsidRDefault="00DD748E" w:rsidP="00DD748E">
      <w:pPr>
        <w:pBdr>
          <w:bottom w:val="single" w:sz="6" w:space="1" w:color="000000"/>
        </w:pBdr>
        <w:jc w:val="center"/>
        <w:rPr>
          <w:rFonts w:ascii="Arial" w:hAnsi="Arial" w:cs="Arial"/>
          <w:b/>
          <w:sz w:val="32"/>
          <w:szCs w:val="32"/>
        </w:rPr>
      </w:pPr>
    </w:p>
    <w:p w14:paraId="2A6A4690" w14:textId="77777777" w:rsidR="00DD748E" w:rsidRPr="00FC07F4" w:rsidRDefault="00DD748E" w:rsidP="00DD748E">
      <w:pPr>
        <w:pBdr>
          <w:bottom w:val="single" w:sz="6" w:space="1" w:color="000000"/>
        </w:pBdr>
        <w:jc w:val="center"/>
        <w:rPr>
          <w:rFonts w:ascii="Arial" w:hAnsi="Arial" w:cs="Arial"/>
          <w:sz w:val="32"/>
          <w:szCs w:val="32"/>
        </w:rPr>
      </w:pPr>
      <w:r w:rsidRPr="00FC07F4">
        <w:rPr>
          <w:rFonts w:ascii="Arial" w:hAnsi="Arial"/>
          <w:b/>
          <w:sz w:val="32"/>
        </w:rPr>
        <w:t>Rhyddhad Ardrethi Lletygarwch Bwyd a Diod 2026-27</w:t>
      </w:r>
    </w:p>
    <w:p w14:paraId="4A21BCAE" w14:textId="77777777" w:rsidR="00DD748E" w:rsidRPr="00FC07F4" w:rsidRDefault="00DD748E" w:rsidP="00DD748E">
      <w:pPr>
        <w:rPr>
          <w:rFonts w:ascii="Arial" w:hAnsi="Arial" w:cs="Arial"/>
        </w:rPr>
      </w:pPr>
    </w:p>
    <w:p w14:paraId="0B504C29" w14:textId="77777777" w:rsidR="00DD748E" w:rsidRPr="00FC07F4" w:rsidRDefault="00DD748E" w:rsidP="00DD748E">
      <w:pPr>
        <w:shd w:val="clear" w:color="auto" w:fill="C00000"/>
        <w:rPr>
          <w:rFonts w:ascii="Arial" w:hAnsi="Arial" w:cs="Arial"/>
        </w:rPr>
      </w:pPr>
      <w:r w:rsidRPr="00FC07F4">
        <w:rPr>
          <w:rFonts w:ascii="Arial" w:hAnsi="Arial"/>
          <w:b/>
        </w:rPr>
        <w:t>RHYDDHAD ARDRETHI LLETYGARWCH BWYD A DIOD - DIBEN Y RHYDDHAD</w:t>
      </w:r>
    </w:p>
    <w:p w14:paraId="2286786B" w14:textId="77777777" w:rsidR="00DD748E" w:rsidRPr="00FC07F4" w:rsidRDefault="00DD748E" w:rsidP="00DD748E">
      <w:pPr>
        <w:jc w:val="both"/>
        <w:rPr>
          <w:rFonts w:ascii="Arial" w:hAnsi="Arial" w:cs="Arial"/>
          <w:highlight w:val="yellow"/>
        </w:rPr>
      </w:pPr>
    </w:p>
    <w:p w14:paraId="1BC66B34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 xml:space="preserve">Mae Rhyddhad Ardrethi Lletygarwch Bwyd a Diod ar gael i fusnesau cymwys sy'n gweithredu yn y sector lletygarwch bwyd a diod. Bydd busnesau cymwys yn cael gostyngiad </w:t>
      </w:r>
      <w:r w:rsidRPr="00B77D25">
        <w:rPr>
          <w:rFonts w:ascii="Arial" w:hAnsi="Arial"/>
          <w:sz w:val="24"/>
        </w:rPr>
        <w:t>o 15</w:t>
      </w:r>
      <w:r w:rsidRPr="00FC07F4">
        <w:rPr>
          <w:rFonts w:ascii="Arial" w:hAnsi="Arial"/>
          <w:sz w:val="24"/>
        </w:rPr>
        <w:t xml:space="preserve">% yn eu hatebolrwydd net ar gyfer ardrethi annomestig yn 2026-27. Ni ddylai uchafswm gwerth ariannol y rhyddhad ardrethi a ganiateir, ar draws pob eiddo yng Nghymru sy’n cael eu </w:t>
      </w:r>
      <w:r>
        <w:rPr>
          <w:rFonts w:ascii="Arial" w:hAnsi="Arial"/>
          <w:sz w:val="24"/>
        </w:rPr>
        <w:t>meddiannu</w:t>
      </w:r>
      <w:r w:rsidRPr="00FC07F4">
        <w:rPr>
          <w:rFonts w:ascii="Arial" w:hAnsi="Arial"/>
          <w:sz w:val="24"/>
        </w:rPr>
        <w:t xml:space="preserve"> gan yr un busnes, fod yn fwy na £110,000. </w:t>
      </w:r>
    </w:p>
    <w:p w14:paraId="260B6490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1E1DA468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Bydd y rhyddhad yn cael ei ddarparu fel cymhorthdal ar ffurf Cymorth Ariannol Lleiaf (MFA). Ni chaiff yr un busnes hawlio cyfanswm o fwy na £315,000 o MFA ar draws y DU dros dair blynedd (gan gynnwys 2026-27). Felly, ni chaiff gwerth gros y rhyddhad a hawlir gan yr un busnes fod yn fwy na £110,000 yng Nghymru ar gyfer 2026-27 (i gydymffurfio â thelerau’r cynllun hwn) neu £315,000 o 2024-25 i 2026-27, gan gynnwys y blynyddoedd hynny (i gydymffurfio â gofynion rheoli cymorthdaliadau). Rhaid i fusnesau sy’n hawlio’r rhyddhad ddatgan nad yw’r swm a hawlir yn mynd y tu hwnt i’r terfynau hynny, cyn y gellir dyfarnu’r rhyddhad.</w:t>
      </w:r>
    </w:p>
    <w:p w14:paraId="7238F72E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0E6F91E8" w14:textId="77777777" w:rsidR="00DD748E" w:rsidRPr="00FC07F4" w:rsidRDefault="00DD748E" w:rsidP="00DD748E">
      <w:pPr>
        <w:rPr>
          <w:rFonts w:ascii="Arial" w:hAnsi="Arial" w:cs="Arial"/>
          <w:color w:val="000000" w:themeColor="text1"/>
          <w:sz w:val="24"/>
          <w:szCs w:val="24"/>
        </w:rPr>
      </w:pPr>
      <w:r w:rsidRPr="00FC07F4">
        <w:rPr>
          <w:rFonts w:ascii="Arial" w:hAnsi="Arial"/>
          <w:sz w:val="24"/>
        </w:rPr>
        <w:t>Mae'n ofynnol i fusnesau ddatgan eu bod yn bodloni'r meini prawf cymhwystra a nodir yng nghanllawiau Llywodraeth Cymru a nodi ar gyfer pa eiddo y maent yn dymuno hawlio rhyddhad.</w:t>
      </w:r>
      <w:r w:rsidRPr="00FC07F4">
        <w:rPr>
          <w:rFonts w:ascii="Arial" w:hAnsi="Arial"/>
          <w:color w:val="000000" w:themeColor="text1"/>
          <w:sz w:val="24"/>
        </w:rPr>
        <w:t xml:space="preserve"> Pan f</w:t>
      </w:r>
      <w:r>
        <w:rPr>
          <w:rFonts w:ascii="Arial" w:hAnsi="Arial"/>
          <w:color w:val="000000" w:themeColor="text1"/>
          <w:sz w:val="24"/>
        </w:rPr>
        <w:t>ydd</w:t>
      </w:r>
      <w:r w:rsidRPr="00FC07F4">
        <w:rPr>
          <w:rFonts w:ascii="Arial" w:hAnsi="Arial"/>
          <w:color w:val="000000" w:themeColor="text1"/>
          <w:sz w:val="24"/>
        </w:rPr>
        <w:t xml:space="preserve"> </w:t>
      </w:r>
      <w:r w:rsidRPr="00B77D25">
        <w:rPr>
          <w:rFonts w:ascii="Arial" w:hAnsi="Arial"/>
          <w:color w:val="000000" w:themeColor="text1"/>
          <w:sz w:val="24"/>
        </w:rPr>
        <w:t>15%</w:t>
      </w:r>
      <w:r w:rsidRPr="00FC07F4">
        <w:rPr>
          <w:rFonts w:ascii="Arial" w:hAnsi="Arial"/>
          <w:color w:val="000000" w:themeColor="text1"/>
          <w:sz w:val="24"/>
        </w:rPr>
        <w:t xml:space="preserve"> o atebolrwydd ar draws eiddo'r busnes yn fwy na £110,000 neu'r terfyn MFA, mae gofyn i fusnesau nodi ar gyfer pa eiddo yr hoffent hawlio’r rhyddhad. Gall busnesau ddewis ar gyfer pa eiddo y byddant yn ceisio rhyddhad. Pan fydd cyfanswm y rhyddhad a ganiateir ar gyfer eiddo eraill yn agos at yr uchafswm o £110,000 neu'r terfyn MFA, gellir caniatáu swm o ryddhad sy'n llai na </w:t>
      </w:r>
      <w:r w:rsidRPr="00B77D25">
        <w:rPr>
          <w:rFonts w:ascii="Arial" w:hAnsi="Arial"/>
          <w:color w:val="000000" w:themeColor="text1"/>
          <w:sz w:val="24"/>
        </w:rPr>
        <w:t>15%</w:t>
      </w:r>
      <w:r w:rsidRPr="00FC07F4">
        <w:rPr>
          <w:rFonts w:ascii="Arial" w:hAnsi="Arial"/>
          <w:color w:val="000000" w:themeColor="text1"/>
          <w:sz w:val="24"/>
        </w:rPr>
        <w:t xml:space="preserve"> ar gyfer eiddo pellach sy'n gymwys.</w:t>
      </w:r>
    </w:p>
    <w:p w14:paraId="693D1DDD" w14:textId="77777777" w:rsidR="00DD748E" w:rsidRPr="00FC07F4" w:rsidRDefault="00DD748E" w:rsidP="00DD74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8AF840B" w14:textId="77777777" w:rsidR="00DD748E" w:rsidRPr="00FC07F4" w:rsidRDefault="00DD748E" w:rsidP="00DD748E">
      <w:pPr>
        <w:rPr>
          <w:rFonts w:ascii="Arial" w:hAnsi="Arial" w:cs="Arial"/>
          <w:color w:val="000000" w:themeColor="text1"/>
          <w:sz w:val="24"/>
          <w:szCs w:val="24"/>
        </w:rPr>
      </w:pPr>
      <w:r w:rsidRPr="00FC07F4">
        <w:rPr>
          <w:rFonts w:ascii="Arial" w:hAnsi="Arial"/>
          <w:color w:val="000000" w:themeColor="text1"/>
          <w:sz w:val="24"/>
        </w:rPr>
        <w:t>Rhaid cyflwyno ffurflen gais i bob awdurdod lleol y mae’r busnes yn gwneud cais am ryddhad ar gyfer eiddo yn ei ardal. Rhaid i bob ffurflen gynnwys manylion pob eiddo y gwneir cais am ryddhad ar ei gyfer ar draws Cymru. Os na wneir cais, ni ellir rhoi rhyddhad.</w:t>
      </w:r>
    </w:p>
    <w:p w14:paraId="30699541" w14:textId="77777777" w:rsidR="00DD748E" w:rsidRPr="00FC07F4" w:rsidRDefault="00DD748E" w:rsidP="00DD74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D8FB0BC" w14:textId="77777777" w:rsidR="00DD748E" w:rsidRPr="00FC07F4" w:rsidRDefault="00DD748E" w:rsidP="00DD748E">
      <w:pPr>
        <w:rPr>
          <w:rFonts w:ascii="Arial" w:hAnsi="Arial" w:cs="Arial"/>
          <w:color w:val="000000" w:themeColor="text1"/>
          <w:sz w:val="24"/>
          <w:szCs w:val="24"/>
        </w:rPr>
      </w:pPr>
      <w:r w:rsidRPr="00FC07F4">
        <w:rPr>
          <w:rFonts w:ascii="Arial" w:hAnsi="Arial"/>
          <w:color w:val="000000" w:themeColor="text1"/>
          <w:sz w:val="24"/>
        </w:rPr>
        <w:t>Bydd unrhyw ymgais gan fusnes i wneud cais bwriadol i hawlio mwy na £110,000 o ryddhad yn ei roi mewn perygl o golli unrhyw ryddhad a roddwyd i'r busnes hwnnw gan unrhyw awdurdod lleol yng Nghymru. Bydd gwybodaeth am y rhyddhad a hawliwyd yn cael ei rhannu ag awdurdodau lleol eraill a Llywodraeth Cymru. Felly, bydd modd gweld unrhyw hawliadau sy'n gyfanswm o dros £110,000 a gweithredu ar hynny os oes angen.</w:t>
      </w:r>
    </w:p>
    <w:p w14:paraId="6C7BF921" w14:textId="77777777" w:rsidR="00DD748E" w:rsidRPr="00FC07F4" w:rsidRDefault="00DD748E" w:rsidP="00DD74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116936" w14:textId="77777777" w:rsidR="00DD748E" w:rsidRPr="00FC07F4" w:rsidRDefault="00DD748E" w:rsidP="00DD748E">
      <w:pPr>
        <w:rPr>
          <w:rFonts w:ascii="Arial" w:hAnsi="Arial" w:cs="Arial"/>
          <w:color w:val="000000" w:themeColor="text1"/>
          <w:sz w:val="24"/>
          <w:szCs w:val="24"/>
        </w:rPr>
      </w:pPr>
      <w:r w:rsidRPr="00FC07F4">
        <w:rPr>
          <w:rFonts w:ascii="Arial" w:hAnsi="Arial"/>
          <w:color w:val="000000" w:themeColor="text1"/>
          <w:sz w:val="24"/>
        </w:rPr>
        <w:t>Ni fydd Llywodraeth Cymru a [</w:t>
      </w:r>
      <w:r w:rsidRPr="00FC07F4">
        <w:rPr>
          <w:rFonts w:ascii="Arial" w:hAnsi="Arial"/>
          <w:b/>
          <w:bCs/>
          <w:color w:val="000000" w:themeColor="text1"/>
          <w:sz w:val="24"/>
        </w:rPr>
        <w:t>enw’r awdurdod lleol</w:t>
      </w:r>
      <w:r w:rsidRPr="00FC07F4">
        <w:rPr>
          <w:rFonts w:ascii="Arial" w:hAnsi="Arial"/>
          <w:color w:val="000000" w:themeColor="text1"/>
          <w:sz w:val="24"/>
        </w:rPr>
        <w:t>] yn goddef unrhyw ymgais gan fusnes i ffugio’i gofnodion neu roi tystiolaeth ffug i gael y disgownt hwn. Mae hyn yn cynnwys hawlio cymorth sy’n fwy na’r uchafswm o £110,000 neu’r trothwy eithrio. Gall</w:t>
      </w:r>
      <w:r>
        <w:rPr>
          <w:rFonts w:ascii="Arial" w:hAnsi="Arial"/>
          <w:color w:val="000000" w:themeColor="text1"/>
          <w:sz w:val="24"/>
        </w:rPr>
        <w:t>ai</w:t>
      </w:r>
      <w:r w:rsidRPr="00FC07F4">
        <w:rPr>
          <w:rFonts w:ascii="Arial" w:hAnsi="Arial"/>
          <w:color w:val="000000" w:themeColor="text1"/>
          <w:sz w:val="24"/>
        </w:rPr>
        <w:t xml:space="preserve"> busnes sy’n gwneud cais ffug am unrhyw ryddhad, neu sy’n rhoi gwybodaeth ffug neu’n gwneud sylwadau ffug er mwyn cael rhyddhad, fod yn euog o </w:t>
      </w:r>
      <w:r w:rsidRPr="00FC07F4">
        <w:rPr>
          <w:rFonts w:ascii="Arial" w:hAnsi="Arial"/>
          <w:color w:val="000000" w:themeColor="text1"/>
          <w:sz w:val="24"/>
        </w:rPr>
        <w:lastRenderedPageBreak/>
        <w:t>dwyll o dan Ddeddf Twyll 2006 a gall</w:t>
      </w:r>
      <w:r>
        <w:rPr>
          <w:rFonts w:ascii="Arial" w:hAnsi="Arial"/>
          <w:color w:val="000000" w:themeColor="text1"/>
          <w:sz w:val="24"/>
        </w:rPr>
        <w:t>ai</w:t>
      </w:r>
      <w:r w:rsidRPr="00FC07F4">
        <w:rPr>
          <w:rFonts w:ascii="Arial" w:hAnsi="Arial"/>
          <w:color w:val="000000" w:themeColor="text1"/>
          <w:sz w:val="24"/>
        </w:rPr>
        <w:t xml:space="preserve"> wynebu camau cyfreithiol, yn ogystal â cholli unrhyw Ryddhad Ardrethi Lletygarwch Bwyd a Diod ar gyfer ei holl eiddo o dan gynllun 2026-27.</w:t>
      </w:r>
    </w:p>
    <w:p w14:paraId="15FE3122" w14:textId="77777777" w:rsidR="00DD748E" w:rsidRPr="00FC07F4" w:rsidRDefault="00DD748E" w:rsidP="00DD748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3AFAA36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 xml:space="preserve">[Dylai awdurdodau lleol fel y rheolwyr data gynnwys datganiad preifatrwydd ar eu ffurflenni – gan alluogi rhannu data gyda Llywodraeth Cymru ac awdurdodau lleol eraill] </w:t>
      </w:r>
      <w:r w:rsidRPr="00FC07F4">
        <w:rPr>
          <w:rFonts w:ascii="Arial" w:hAnsi="Arial"/>
          <w:sz w:val="24"/>
        </w:rPr>
        <w:br w:type="page"/>
      </w:r>
    </w:p>
    <w:p w14:paraId="1521B0B0" w14:textId="77777777" w:rsidR="00DD748E" w:rsidRPr="00FC07F4" w:rsidRDefault="00DD748E" w:rsidP="00DD748E">
      <w:pPr>
        <w:shd w:val="clear" w:color="auto" w:fill="C00000"/>
        <w:jc w:val="both"/>
        <w:rPr>
          <w:rFonts w:ascii="Arial" w:hAnsi="Arial" w:cs="Arial"/>
        </w:rPr>
      </w:pPr>
      <w:r w:rsidRPr="00FC07F4">
        <w:rPr>
          <w:rFonts w:ascii="Arial" w:hAnsi="Arial"/>
          <w:b/>
        </w:rPr>
        <w:lastRenderedPageBreak/>
        <w:t>Bydd angen i bob ymgeisydd ddarparu’r wybodaeth a ganlyn</w:t>
      </w:r>
    </w:p>
    <w:p w14:paraId="488405F6" w14:textId="77777777" w:rsidR="00DD748E" w:rsidRPr="00FC07F4" w:rsidRDefault="00DD748E" w:rsidP="00DD748E">
      <w:pPr>
        <w:jc w:val="both"/>
        <w:rPr>
          <w:rFonts w:ascii="Arial" w:hAnsi="Arial" w:cs="Arial"/>
          <w:sz w:val="21"/>
          <w:szCs w:val="21"/>
        </w:rPr>
      </w:pPr>
    </w:p>
    <w:p w14:paraId="0BE586C9" w14:textId="77777777" w:rsidR="00DD748E" w:rsidRPr="00FC07F4" w:rsidRDefault="00DD748E" w:rsidP="00DD748E">
      <w:pPr>
        <w:rPr>
          <w:rFonts w:ascii="Arial" w:hAnsi="Arial" w:cs="Arial"/>
          <w:b/>
          <w:sz w:val="24"/>
          <w:szCs w:val="21"/>
        </w:rPr>
      </w:pPr>
      <w:r w:rsidRPr="00FC07F4">
        <w:rPr>
          <w:rFonts w:ascii="Arial" w:hAnsi="Arial"/>
          <w:b/>
          <w:sz w:val="24"/>
        </w:rPr>
        <w:t>Ydych chi’n gwneud cais am Ryddhad Ardrethi Lletygarwch Bwyd a Diod mewn mwy nag un ardal awdurdod lleol?</w:t>
      </w:r>
    </w:p>
    <w:p w14:paraId="7F708D61" w14:textId="77777777" w:rsidR="00DD748E" w:rsidRPr="00FC07F4" w:rsidRDefault="00DD748E" w:rsidP="00DD748E">
      <w:pPr>
        <w:rPr>
          <w:rFonts w:ascii="Arial" w:hAnsi="Arial" w:cs="Arial"/>
          <w:b/>
          <w:sz w:val="24"/>
          <w:szCs w:val="21"/>
        </w:rPr>
      </w:pPr>
    </w:p>
    <w:p w14:paraId="1BECC391" w14:textId="77777777" w:rsidR="00DD748E" w:rsidRPr="00FC07F4" w:rsidRDefault="00DD748E" w:rsidP="00DD748E">
      <w:pPr>
        <w:ind w:firstLine="720"/>
        <w:rPr>
          <w:rFonts w:ascii="Arial" w:hAnsi="Arial" w:cs="Arial"/>
          <w:b/>
          <w:sz w:val="24"/>
          <w:szCs w:val="21"/>
        </w:rPr>
      </w:pPr>
      <w:r w:rsidRPr="00FC07F4">
        <w:rPr>
          <w:rFonts w:ascii="Arial" w:hAnsi="Arial"/>
          <w:b/>
          <w:sz w:val="24"/>
        </w:rPr>
        <w:t>Os ydych, llenwch Rannau 1 a 2</w:t>
      </w:r>
    </w:p>
    <w:p w14:paraId="651758EE" w14:textId="77777777" w:rsidR="00DD748E" w:rsidRPr="00FC07F4" w:rsidRDefault="00DD748E" w:rsidP="00DD748E">
      <w:pPr>
        <w:rPr>
          <w:rFonts w:ascii="Arial" w:hAnsi="Arial" w:cs="Arial"/>
          <w:b/>
          <w:sz w:val="24"/>
          <w:szCs w:val="21"/>
        </w:rPr>
      </w:pPr>
    </w:p>
    <w:p w14:paraId="4BBB98B3" w14:textId="77777777" w:rsidR="00DD748E" w:rsidRPr="00FC07F4" w:rsidRDefault="00DD748E" w:rsidP="00DD748E">
      <w:pPr>
        <w:ind w:firstLine="720"/>
        <w:rPr>
          <w:rFonts w:ascii="Arial" w:hAnsi="Arial" w:cs="Arial"/>
          <w:b/>
          <w:sz w:val="24"/>
          <w:szCs w:val="21"/>
        </w:rPr>
      </w:pPr>
      <w:r w:rsidRPr="00FC07F4">
        <w:rPr>
          <w:rFonts w:ascii="Arial" w:hAnsi="Arial"/>
          <w:b/>
          <w:sz w:val="24"/>
        </w:rPr>
        <w:t>Os nad ydych, llenwch Ran 1 yn unig</w:t>
      </w:r>
    </w:p>
    <w:p w14:paraId="76DDD6A1" w14:textId="77777777" w:rsidR="00DD748E" w:rsidRPr="00FC07F4" w:rsidRDefault="00DD748E" w:rsidP="00DD748E">
      <w:pPr>
        <w:rPr>
          <w:rFonts w:ascii="Arial" w:hAnsi="Arial" w:cs="Arial"/>
          <w:b/>
          <w:sz w:val="24"/>
          <w:szCs w:val="21"/>
        </w:rPr>
      </w:pPr>
    </w:p>
    <w:p w14:paraId="377FC2E5" w14:textId="77777777" w:rsidR="00DD748E" w:rsidRPr="00FC07F4" w:rsidRDefault="00DD748E" w:rsidP="00DD748E">
      <w:pPr>
        <w:rPr>
          <w:rFonts w:ascii="Arial" w:hAnsi="Arial" w:cs="Arial"/>
          <w:b/>
          <w:sz w:val="24"/>
          <w:szCs w:val="21"/>
        </w:rPr>
      </w:pPr>
    </w:p>
    <w:p w14:paraId="3B648DF4" w14:textId="77777777" w:rsidR="00DD748E" w:rsidRPr="00FC07F4" w:rsidRDefault="00DD748E" w:rsidP="00DD748E">
      <w:pPr>
        <w:rPr>
          <w:rFonts w:ascii="Arial" w:hAnsi="Arial" w:cs="Arial"/>
          <w:b/>
          <w:sz w:val="24"/>
          <w:szCs w:val="21"/>
        </w:rPr>
      </w:pPr>
      <w:r w:rsidRPr="00FC07F4">
        <w:rPr>
          <w:rFonts w:ascii="Arial" w:hAnsi="Arial"/>
          <w:b/>
          <w:sz w:val="24"/>
        </w:rPr>
        <w:t>Rhan 1: Mae’r rhan hon yn berthnasol i bob ymgeisydd ac yn ymwneud â’r eiddo y maent yn hawlio Rhyddhad Ardrethi Lletygarwch Bwyd a Diod ar e</w:t>
      </w:r>
      <w:r>
        <w:rPr>
          <w:rFonts w:ascii="Arial" w:hAnsi="Arial"/>
          <w:b/>
          <w:sz w:val="24"/>
        </w:rPr>
        <w:t>i g</w:t>
      </w:r>
      <w:r w:rsidRPr="00FC07F4">
        <w:rPr>
          <w:rFonts w:ascii="Arial" w:hAnsi="Arial"/>
          <w:b/>
          <w:sz w:val="24"/>
        </w:rPr>
        <w:t>yfer gan [enw’r awdurdod lleol]</w:t>
      </w:r>
    </w:p>
    <w:p w14:paraId="1BA69D6A" w14:textId="77777777" w:rsidR="00DD748E" w:rsidRPr="00FC07F4" w:rsidRDefault="00DD748E" w:rsidP="00DD748E">
      <w:pPr>
        <w:jc w:val="both"/>
        <w:rPr>
          <w:rFonts w:ascii="Arial" w:hAnsi="Arial" w:cs="Arial"/>
          <w:b/>
          <w:sz w:val="24"/>
          <w:szCs w:val="21"/>
        </w:rPr>
      </w:pPr>
    </w:p>
    <w:p w14:paraId="61F1A1D4" w14:textId="77777777" w:rsidR="00DD748E" w:rsidRPr="00FC07F4" w:rsidRDefault="00DD748E" w:rsidP="00DD748E">
      <w:pPr>
        <w:jc w:val="both"/>
        <w:rPr>
          <w:rFonts w:ascii="Arial" w:hAnsi="Arial" w:cs="Arial"/>
          <w:sz w:val="24"/>
        </w:rPr>
      </w:pPr>
      <w:r w:rsidRPr="00FC07F4">
        <w:rPr>
          <w:rFonts w:ascii="Arial" w:hAnsi="Arial"/>
          <w:sz w:val="24"/>
        </w:rPr>
        <w:t>Enw a chyfeiriad y busnes: ...……………………………………………….</w:t>
      </w:r>
    </w:p>
    <w:p w14:paraId="0DDA364F" w14:textId="77777777" w:rsidR="00DD748E" w:rsidRPr="00FC07F4" w:rsidRDefault="00DD748E" w:rsidP="00DD748E">
      <w:pPr>
        <w:jc w:val="both"/>
        <w:rPr>
          <w:rFonts w:ascii="Arial" w:hAnsi="Arial" w:cs="Arial"/>
        </w:rPr>
      </w:pPr>
    </w:p>
    <w:p w14:paraId="07622495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Rhif cofrestru’r cwmni (os yw’n berthnasol): ………………………………………………..</w:t>
      </w:r>
    </w:p>
    <w:p w14:paraId="5B221E3A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46EE7674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Enw’r ymgeisydd: ………………………………………………………………..</w:t>
      </w:r>
    </w:p>
    <w:p w14:paraId="454322BF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3B98D4BA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Rôl yr ymgeisydd yn y busnes (e.e. perchennog / cyfarwyddwr / ysgrifennydd y cwmni / cyfrifydd): .........................................................</w:t>
      </w:r>
    </w:p>
    <w:p w14:paraId="7125A727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4C8A7D3A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Cyfeiriad e-bost yr ymgeisydd: ..........................................................................................</w:t>
      </w:r>
    </w:p>
    <w:p w14:paraId="77F2EFDC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3DE8CA4D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Rhif ffôn yr ymgeisydd: ……………………………………………………………..</w:t>
      </w:r>
    </w:p>
    <w:p w14:paraId="26A5BDB9" w14:textId="77777777" w:rsidR="00DD748E" w:rsidRPr="00FC07F4" w:rsidRDefault="00DD748E" w:rsidP="00DD748E">
      <w:pPr>
        <w:rPr>
          <w:rFonts w:ascii="Arial" w:hAnsi="Arial" w:cs="Arial"/>
          <w:b/>
          <w:sz w:val="24"/>
          <w:szCs w:val="24"/>
        </w:rPr>
      </w:pPr>
    </w:p>
    <w:p w14:paraId="3F6C1C34" w14:textId="77777777" w:rsidR="00DD748E" w:rsidRPr="00FC07F4" w:rsidRDefault="00DD748E" w:rsidP="00DD748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FC07F4">
        <w:rPr>
          <w:rFonts w:ascii="Arial" w:hAnsi="Arial"/>
          <w:b/>
          <w:sz w:val="24"/>
        </w:rPr>
        <w:t>Os ydych chi’n gwneud cais ar gyfer mwy nag un eiddo busnes, rhestrwch y rhain yn nhrefn blaenoriaeth ar gyfer derbyn rhyddhad, gan nodi mai’r uchafswm rhyddhad y gellir ei ganiatáu i fusnes yng Nghymru ar gyfer 2026-27 yw £110,000.</w:t>
      </w:r>
      <w:r w:rsidRPr="00FC07F4">
        <w:rPr>
          <w:rFonts w:ascii="Arial" w:hAnsi="Arial"/>
          <w:b/>
          <w:color w:val="000000" w:themeColor="text1"/>
          <w:sz w:val="24"/>
        </w:rPr>
        <w:t xml:space="preserve"> Bydd rhyddhad yn cael ei roi ar gyfer eiddo yn y drefn yr ydych wedi’</w:t>
      </w:r>
      <w:r>
        <w:rPr>
          <w:rFonts w:ascii="Arial" w:hAnsi="Arial"/>
          <w:b/>
          <w:color w:val="000000" w:themeColor="text1"/>
          <w:sz w:val="24"/>
        </w:rPr>
        <w:t xml:space="preserve">i </w:t>
      </w:r>
      <w:r w:rsidRPr="00FC07F4">
        <w:rPr>
          <w:rFonts w:ascii="Arial" w:hAnsi="Arial"/>
          <w:b/>
          <w:color w:val="000000" w:themeColor="text1"/>
          <w:sz w:val="24"/>
        </w:rPr>
        <w:t>nodi.</w:t>
      </w:r>
    </w:p>
    <w:p w14:paraId="3182C0FF" w14:textId="77777777" w:rsidR="00DD748E" w:rsidRPr="00FC07F4" w:rsidRDefault="00DD748E" w:rsidP="00DD748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32C2C5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color w:val="000000" w:themeColor="text1"/>
          <w:sz w:val="24"/>
        </w:rPr>
        <w:t xml:space="preserve">Gellir dod o hyd i’r manylion angenrheidiol ar y bil </w:t>
      </w:r>
      <w:r>
        <w:rPr>
          <w:rFonts w:ascii="Arial" w:hAnsi="Arial"/>
          <w:color w:val="000000" w:themeColor="text1"/>
          <w:sz w:val="24"/>
        </w:rPr>
        <w:t>ardrethi annomestig</w:t>
      </w:r>
      <w:r w:rsidRPr="00FC07F4">
        <w:rPr>
          <w:rFonts w:ascii="Arial" w:hAnsi="Arial"/>
          <w:color w:val="000000" w:themeColor="text1"/>
          <w:sz w:val="24"/>
        </w:rPr>
        <w:t xml:space="preserve"> a anfonwyd atoch ar gyfer pob eiddo yr ydych yn dymuno hawlio rhyddhad ar ei gyfer.</w:t>
      </w:r>
    </w:p>
    <w:p w14:paraId="3666A1A9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1A549CAD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riteria required for application"/>
        <w:tblDescription w:val="This table sets out the criteria required to be provided by applicants."/>
      </w:tblPr>
      <w:tblGrid>
        <w:gridCol w:w="8500"/>
        <w:gridCol w:w="2835"/>
        <w:gridCol w:w="3402"/>
      </w:tblGrid>
      <w:tr w:rsidR="00DD748E" w:rsidRPr="00FC07F4" w14:paraId="7EF54ED2" w14:textId="77777777" w:rsidTr="00111C97">
        <w:trPr>
          <w:tblHeader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5743" w14:textId="77777777" w:rsidR="00DD748E" w:rsidRPr="00FC07F4" w:rsidRDefault="00DD748E" w:rsidP="0011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07F4">
              <w:rPr>
                <w:rFonts w:ascii="Arial" w:hAnsi="Arial"/>
                <w:b/>
                <w:sz w:val="24"/>
              </w:rPr>
              <w:lastRenderedPageBreak/>
              <w:t>Cyfeiriad yr eiddo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8AF1" w14:textId="77777777" w:rsidR="00DD748E" w:rsidRPr="00FC07F4" w:rsidRDefault="00DD748E" w:rsidP="0011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07F4">
              <w:rPr>
                <w:rFonts w:ascii="Arial" w:hAnsi="Arial"/>
                <w:b/>
                <w:sz w:val="24"/>
              </w:rPr>
              <w:t xml:space="preserve">Rhif Cyfrif </w:t>
            </w:r>
            <w:r>
              <w:rPr>
                <w:rFonts w:ascii="Arial" w:hAnsi="Arial"/>
                <w:b/>
                <w:sz w:val="24"/>
              </w:rPr>
              <w:t xml:space="preserve">Ardrethi </w:t>
            </w:r>
            <w:r w:rsidRPr="00FC07F4">
              <w:rPr>
                <w:rFonts w:ascii="Arial" w:hAnsi="Arial"/>
                <w:b/>
                <w:sz w:val="24"/>
              </w:rPr>
              <w:t>Annomestig (Trethi Busnes)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2513" w14:textId="77777777" w:rsidR="00DD748E" w:rsidRPr="00FC07F4" w:rsidRDefault="00DD748E" w:rsidP="0011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07F4">
              <w:rPr>
                <w:rFonts w:ascii="Arial" w:hAnsi="Arial"/>
                <w:b/>
                <w:sz w:val="24"/>
              </w:rPr>
              <w:t xml:space="preserve">Gwerth </w:t>
            </w:r>
            <w:r>
              <w:rPr>
                <w:rFonts w:ascii="Arial" w:hAnsi="Arial"/>
                <w:b/>
                <w:sz w:val="24"/>
              </w:rPr>
              <w:t>Ardrethol*</w:t>
            </w:r>
          </w:p>
        </w:tc>
      </w:tr>
      <w:tr w:rsidR="00DD748E" w:rsidRPr="00FC07F4" w14:paraId="66BAB648" w14:textId="77777777" w:rsidTr="00111C97">
        <w:trPr>
          <w:trHeight w:val="567"/>
          <w:tblHeader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D77C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  <w:r w:rsidRPr="00FC07F4">
              <w:rPr>
                <w:rFonts w:ascii="Arial" w:hAnsi="Arial"/>
                <w:sz w:val="24"/>
              </w:rPr>
              <w:t>[Cyfeiriad yr eiddo]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7A01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368D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  <w:r w:rsidRPr="00FC07F4">
              <w:rPr>
                <w:rFonts w:ascii="Arial" w:hAnsi="Arial"/>
                <w:sz w:val="24"/>
              </w:rPr>
              <w:t>£ [</w:t>
            </w:r>
            <w:r>
              <w:rPr>
                <w:rFonts w:ascii="Arial" w:hAnsi="Arial"/>
                <w:sz w:val="24"/>
              </w:rPr>
              <w:t xml:space="preserve">mae’n bosibl y </w:t>
            </w:r>
            <w:r w:rsidRPr="00FC07F4">
              <w:rPr>
                <w:rFonts w:ascii="Arial" w:hAnsi="Arial"/>
                <w:sz w:val="24"/>
              </w:rPr>
              <w:t>gall awdurdodau lleol lenwi’r tabl yn awtomatig]</w:t>
            </w:r>
          </w:p>
        </w:tc>
      </w:tr>
      <w:tr w:rsidR="00DD748E" w:rsidRPr="00FC07F4" w14:paraId="58951EDF" w14:textId="77777777" w:rsidTr="00111C97">
        <w:trPr>
          <w:trHeight w:val="401"/>
          <w:tblHeader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DA20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BBAA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51E1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48E" w:rsidRPr="00FC07F4" w14:paraId="104EA9B7" w14:textId="77777777" w:rsidTr="00111C97">
        <w:trPr>
          <w:trHeight w:val="420"/>
          <w:tblHeader/>
        </w:trPr>
        <w:tc>
          <w:tcPr>
            <w:tcW w:w="850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2DD8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B9B1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AFD1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48E" w:rsidRPr="00FC07F4" w14:paraId="73528206" w14:textId="77777777" w:rsidTr="00111C97">
        <w:trPr>
          <w:trHeight w:val="412"/>
          <w:tblHeader/>
        </w:trPr>
        <w:tc>
          <w:tcPr>
            <w:tcW w:w="850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7B37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CD7C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0C73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530FE6" w14:textId="77777777" w:rsidR="00DD748E" w:rsidRPr="00FC07F4" w:rsidRDefault="00DD748E" w:rsidP="00DD748E">
      <w:pPr>
        <w:rPr>
          <w:rFonts w:ascii="Arial" w:hAnsi="Arial" w:cs="Arial"/>
          <w:sz w:val="6"/>
          <w:szCs w:val="6"/>
        </w:rPr>
      </w:pPr>
    </w:p>
    <w:p w14:paraId="7095BDCC" w14:textId="77777777" w:rsidR="00DD748E" w:rsidRPr="00FC07F4" w:rsidRDefault="00DD748E" w:rsidP="00DD748E">
      <w:pPr>
        <w:rPr>
          <w:rFonts w:ascii="Arial" w:hAnsi="Arial" w:cs="Arial"/>
          <w:sz w:val="6"/>
          <w:szCs w:val="6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0485"/>
        <w:gridCol w:w="4252"/>
      </w:tblGrid>
      <w:tr w:rsidR="00DD748E" w:rsidRPr="00FC07F4" w14:paraId="70BD8945" w14:textId="77777777" w:rsidTr="00111C97">
        <w:trPr>
          <w:trHeight w:val="567"/>
        </w:trPr>
        <w:tc>
          <w:tcPr>
            <w:tcW w:w="10485" w:type="dxa"/>
            <w:vAlign w:val="center"/>
          </w:tcPr>
          <w:p w14:paraId="3B9F33BF" w14:textId="77777777" w:rsidR="00DD748E" w:rsidRPr="00FC07F4" w:rsidRDefault="00DD748E" w:rsidP="00111C97">
            <w:pPr>
              <w:rPr>
                <w:rFonts w:ascii="Arial" w:hAnsi="Arial" w:cs="Arial"/>
                <w:b/>
                <w:sz w:val="24"/>
                <w:szCs w:val="6"/>
              </w:rPr>
            </w:pPr>
            <w:r w:rsidRPr="00FC07F4">
              <w:rPr>
                <w:rFonts w:ascii="Arial" w:hAnsi="Arial"/>
                <w:b/>
                <w:sz w:val="24"/>
              </w:rPr>
              <w:t>Cyfanswm y Rhyddhad Ardrethi Lletygarwch Bwyd a Diod a geisir yn [enw’r awdurdod lleol] (dim mwy na £110,000 ar draws Cymru)</w:t>
            </w:r>
          </w:p>
          <w:p w14:paraId="6590EAF2" w14:textId="77777777" w:rsidR="00DD748E" w:rsidRPr="00FC07F4" w:rsidRDefault="00DD748E" w:rsidP="00111C97">
            <w:pPr>
              <w:rPr>
                <w:rFonts w:ascii="Arial" w:hAnsi="Arial" w:cs="Arial"/>
                <w:b/>
                <w:sz w:val="24"/>
                <w:szCs w:val="6"/>
              </w:rPr>
            </w:pPr>
          </w:p>
          <w:p w14:paraId="0392277A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6"/>
              </w:rPr>
            </w:pPr>
            <w:r w:rsidRPr="00FC07F4">
              <w:rPr>
                <w:rFonts w:ascii="Arial" w:hAnsi="Arial"/>
                <w:sz w:val="24"/>
              </w:rPr>
              <w:t xml:space="preserve">Cewch adael y rhan hon yn wag os nad yw Rhan 2 y cais hwn yn berthnasol i’ch busnes, neu os </w:t>
            </w:r>
            <w:r>
              <w:rPr>
                <w:rFonts w:ascii="Arial" w:hAnsi="Arial"/>
                <w:sz w:val="24"/>
              </w:rPr>
              <w:t>b</w:t>
            </w:r>
            <w:r w:rsidRPr="00FC07F4">
              <w:rPr>
                <w:rFonts w:ascii="Arial" w:hAnsi="Arial"/>
                <w:sz w:val="24"/>
              </w:rPr>
              <w:t>ydd uchafswm hawl eich busnes i ryddhad ar draws Cymru yn is na £110,000. Os oes angen ichi hawlio swm penodol o ryddhad gan [enw’r awdurdod lleol] i osgoi hawlio mwy na’r uchafswm ar gyfer 2026-27 o £110,000 ar gyfer eich busnes ar draws Cymru, rhaid ichi nodi hynny yma.</w:t>
            </w:r>
          </w:p>
        </w:tc>
        <w:tc>
          <w:tcPr>
            <w:tcW w:w="4252" w:type="dxa"/>
            <w:vAlign w:val="center"/>
          </w:tcPr>
          <w:p w14:paraId="19011378" w14:textId="77777777" w:rsidR="00DD748E" w:rsidRPr="00FC07F4" w:rsidRDefault="00DD748E" w:rsidP="00111C97">
            <w:pPr>
              <w:rPr>
                <w:rFonts w:ascii="Arial" w:hAnsi="Arial" w:cs="Arial"/>
                <w:b/>
                <w:sz w:val="24"/>
                <w:szCs w:val="6"/>
              </w:rPr>
            </w:pPr>
          </w:p>
          <w:p w14:paraId="59549325" w14:textId="77777777" w:rsidR="00DD748E" w:rsidRPr="00FC07F4" w:rsidRDefault="00DD748E" w:rsidP="00111C97">
            <w:pPr>
              <w:rPr>
                <w:rFonts w:ascii="Arial" w:hAnsi="Arial" w:cs="Arial"/>
                <w:b/>
                <w:sz w:val="24"/>
                <w:szCs w:val="6"/>
              </w:rPr>
            </w:pPr>
            <w:r w:rsidRPr="00FC07F4">
              <w:rPr>
                <w:rFonts w:ascii="Arial" w:hAnsi="Arial"/>
                <w:b/>
                <w:sz w:val="24"/>
              </w:rPr>
              <w:t>£ [gall awdurdodau lleol gyfrifo uchafswm yn awtomatig, ond rhaid i’r ymgeisydd fedru gwneud cais am swm is i osgoi hawlio mwy na £110,000 ar draws Cymru]</w:t>
            </w:r>
          </w:p>
          <w:p w14:paraId="1C9DE742" w14:textId="77777777" w:rsidR="00DD748E" w:rsidRPr="00FC07F4" w:rsidRDefault="00DD748E" w:rsidP="00111C97">
            <w:pPr>
              <w:rPr>
                <w:rFonts w:ascii="Arial" w:hAnsi="Arial" w:cs="Arial"/>
                <w:b/>
                <w:sz w:val="24"/>
                <w:szCs w:val="6"/>
              </w:rPr>
            </w:pPr>
          </w:p>
        </w:tc>
      </w:tr>
    </w:tbl>
    <w:p w14:paraId="3248020C" w14:textId="77777777" w:rsidR="00DD748E" w:rsidRPr="00FC07F4" w:rsidRDefault="00DD748E" w:rsidP="00DD748E">
      <w:pPr>
        <w:tabs>
          <w:tab w:val="left" w:pos="2614"/>
        </w:tabs>
        <w:rPr>
          <w:rFonts w:ascii="Arial" w:hAnsi="Arial" w:cs="Arial"/>
          <w:sz w:val="24"/>
          <w:szCs w:val="24"/>
        </w:rPr>
      </w:pPr>
    </w:p>
    <w:p w14:paraId="0F834215" w14:textId="77777777" w:rsidR="00DD748E" w:rsidRPr="00FC07F4" w:rsidRDefault="00DD748E" w:rsidP="00DD748E">
      <w:pPr>
        <w:tabs>
          <w:tab w:val="left" w:pos="2614"/>
        </w:tabs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 xml:space="preserve">*I </w:t>
      </w:r>
      <w:r>
        <w:rPr>
          <w:rFonts w:ascii="Arial" w:hAnsi="Arial"/>
          <w:sz w:val="24"/>
        </w:rPr>
        <w:t>gael gwybod beth yw</w:t>
      </w:r>
      <w:r w:rsidRPr="00FC07F4">
        <w:rPr>
          <w:rFonts w:ascii="Arial" w:hAnsi="Arial"/>
          <w:sz w:val="24"/>
        </w:rPr>
        <w:t xml:space="preserve"> eich gwerth ardrethol, gallwch roi manylion yng </w:t>
      </w:r>
      <w:hyperlink r:id="rId4" w:history="1">
        <w:r w:rsidRPr="00FC07F4">
          <w:rPr>
            <w:rStyle w:val="Hyperlink"/>
            <w:rFonts w:ascii="Arial" w:eastAsiaTheme="majorEastAsia" w:hAnsi="Arial"/>
            <w:sz w:val="24"/>
          </w:rPr>
          <w:t>ngwiriwr ar-lein</w:t>
        </w:r>
      </w:hyperlink>
      <w:r w:rsidRPr="00FC07F4">
        <w:rPr>
          <w:rFonts w:ascii="Arial" w:hAnsi="Arial"/>
          <w:sz w:val="24"/>
        </w:rPr>
        <w:t xml:space="preserve"> Asiantaeth y Swyddfa Brisio.</w:t>
      </w:r>
    </w:p>
    <w:p w14:paraId="398ACA30" w14:textId="77777777" w:rsidR="00DD748E" w:rsidRPr="00FC07F4" w:rsidRDefault="00DD748E" w:rsidP="00DD748E">
      <w:pPr>
        <w:tabs>
          <w:tab w:val="left" w:pos="2614"/>
        </w:tabs>
        <w:rPr>
          <w:rFonts w:ascii="Arial" w:hAnsi="Arial" w:cs="Arial"/>
          <w:sz w:val="24"/>
          <w:szCs w:val="24"/>
        </w:rPr>
      </w:pPr>
    </w:p>
    <w:p w14:paraId="1C7B73DF" w14:textId="77777777" w:rsidR="00DD748E" w:rsidRPr="00FC07F4" w:rsidRDefault="00DD748E" w:rsidP="00DD748E">
      <w:pPr>
        <w:tabs>
          <w:tab w:val="left" w:pos="2614"/>
        </w:tabs>
        <w:rPr>
          <w:rFonts w:ascii="Arial" w:hAnsi="Arial" w:cs="Arial"/>
          <w:sz w:val="24"/>
          <w:szCs w:val="24"/>
        </w:rPr>
      </w:pPr>
    </w:p>
    <w:p w14:paraId="47190316" w14:textId="77777777" w:rsidR="00DD748E" w:rsidRPr="00FC07F4" w:rsidRDefault="00DD748E" w:rsidP="00DD748E">
      <w:pPr>
        <w:tabs>
          <w:tab w:val="left" w:pos="2614"/>
        </w:tabs>
        <w:rPr>
          <w:rFonts w:ascii="Arial" w:hAnsi="Arial" w:cs="Arial"/>
          <w:b/>
          <w:sz w:val="24"/>
          <w:szCs w:val="24"/>
        </w:rPr>
      </w:pPr>
      <w:r w:rsidRPr="00FC07F4">
        <w:rPr>
          <w:rFonts w:ascii="Arial" w:hAnsi="Arial"/>
          <w:b/>
          <w:sz w:val="24"/>
        </w:rPr>
        <w:t xml:space="preserve">Rhan 2: Mae’r rhan hon yn berthnasol </w:t>
      </w:r>
      <w:r w:rsidRPr="0048305A">
        <w:rPr>
          <w:rFonts w:ascii="Arial" w:hAnsi="Arial"/>
          <w:b/>
          <w:sz w:val="24"/>
          <w:u w:val="single"/>
        </w:rPr>
        <w:t>dim ond</w:t>
      </w:r>
      <w:r>
        <w:rPr>
          <w:rFonts w:ascii="Arial" w:hAnsi="Arial"/>
          <w:b/>
          <w:sz w:val="24"/>
        </w:rPr>
        <w:t xml:space="preserve"> </w:t>
      </w:r>
      <w:r w:rsidRPr="00FC07F4">
        <w:rPr>
          <w:rFonts w:ascii="Arial" w:hAnsi="Arial"/>
          <w:b/>
          <w:sz w:val="24"/>
        </w:rPr>
        <w:t>i fusnesau sy’n gwneud cais am ryddhad gan sawl awdurdod lleol yng Nghymru</w:t>
      </w:r>
      <w:r>
        <w:rPr>
          <w:rFonts w:ascii="Arial" w:hAnsi="Arial"/>
          <w:b/>
          <w:sz w:val="24"/>
        </w:rPr>
        <w:t xml:space="preserve">. </w:t>
      </w:r>
      <w:r w:rsidRPr="00FC07F4">
        <w:rPr>
          <w:rFonts w:ascii="Arial" w:hAnsi="Arial"/>
          <w:b/>
          <w:sz w:val="24"/>
        </w:rPr>
        <w:t>Mewn achosion o’r fath, dylid gwneud cais ar wahân i bob awdurdod lleol.</w:t>
      </w:r>
    </w:p>
    <w:p w14:paraId="25982B00" w14:textId="77777777" w:rsidR="00DD748E" w:rsidRPr="00FC07F4" w:rsidRDefault="00DD748E" w:rsidP="00DD748E">
      <w:pPr>
        <w:tabs>
          <w:tab w:val="left" w:pos="2614"/>
        </w:tabs>
        <w:rPr>
          <w:rFonts w:ascii="Arial" w:hAnsi="Arial" w:cs="Arial"/>
          <w:sz w:val="24"/>
          <w:szCs w:val="24"/>
        </w:rPr>
      </w:pPr>
    </w:p>
    <w:p w14:paraId="59B667D4" w14:textId="77777777" w:rsidR="00DD748E" w:rsidRPr="00FC07F4" w:rsidRDefault="00DD748E" w:rsidP="00DD748E">
      <w:pPr>
        <w:tabs>
          <w:tab w:val="left" w:pos="2614"/>
        </w:tabs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Eiddo mewn awdurdodau lleol eraill yng Nghymru y mae Rhyddhad Ardrethi Lletygarwch Bwyd a Diod yn cael ei hawlio ar ei gyfer, mewn perthynas â'r busnes hwn.</w:t>
      </w:r>
    </w:p>
    <w:p w14:paraId="45BA1F22" w14:textId="77777777" w:rsidR="00DD748E" w:rsidRPr="00FC07F4" w:rsidRDefault="00DD748E" w:rsidP="00DD748E">
      <w:pPr>
        <w:tabs>
          <w:tab w:val="left" w:pos="2614"/>
        </w:tabs>
        <w:rPr>
          <w:rFonts w:ascii="Arial" w:hAnsi="Arial" w:cs="Arial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6237"/>
      </w:tblGrid>
      <w:tr w:rsidR="00DD748E" w:rsidRPr="00FC07F4" w14:paraId="16AC7E77" w14:textId="77777777" w:rsidTr="00111C97">
        <w:trPr>
          <w:tblHeader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4381" w14:textId="77777777" w:rsidR="00DD748E" w:rsidRPr="00533DF8" w:rsidRDefault="00DD748E" w:rsidP="0011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DF8">
              <w:rPr>
                <w:rFonts w:ascii="Arial" w:hAnsi="Arial"/>
                <w:b/>
                <w:sz w:val="24"/>
              </w:rPr>
              <w:lastRenderedPageBreak/>
              <w:t>Cyfeiriad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71C5" w14:textId="77777777" w:rsidR="00DD748E" w:rsidRPr="00533DF8" w:rsidRDefault="00DD748E" w:rsidP="0011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DF8">
              <w:rPr>
                <w:rFonts w:ascii="Arial" w:hAnsi="Arial"/>
                <w:b/>
                <w:sz w:val="24"/>
              </w:rPr>
              <w:t>Awdurdod lleol</w:t>
            </w:r>
          </w:p>
        </w:tc>
      </w:tr>
      <w:tr w:rsidR="00DD748E" w:rsidRPr="00FC07F4" w14:paraId="50CC1AA6" w14:textId="77777777" w:rsidTr="00111C97">
        <w:trPr>
          <w:trHeight w:val="324"/>
          <w:tblHeader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6448" w14:textId="77777777" w:rsidR="00DD748E" w:rsidRPr="00533DF8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  <w:r w:rsidRPr="00533DF8">
              <w:rPr>
                <w:rFonts w:ascii="Arial" w:hAnsi="Arial"/>
                <w:sz w:val="24"/>
              </w:rPr>
              <w:t>[Cyfeiriad yr eiddo]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222E" w14:textId="77777777" w:rsidR="00DD748E" w:rsidRPr="00533DF8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  <w:r w:rsidRPr="00533DF8">
              <w:rPr>
                <w:rFonts w:ascii="Arial" w:hAnsi="Arial" w:cs="Arial"/>
                <w:sz w:val="24"/>
                <w:szCs w:val="24"/>
              </w:rPr>
              <w:t>[Gellid defnyddio rhestr o ddewisiadau]</w:t>
            </w:r>
          </w:p>
        </w:tc>
      </w:tr>
      <w:tr w:rsidR="00DD748E" w:rsidRPr="00FC07F4" w14:paraId="11E7A409" w14:textId="77777777" w:rsidTr="00111C97">
        <w:trPr>
          <w:trHeight w:val="397"/>
          <w:tblHeader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2746" w14:textId="77777777" w:rsidR="00DD748E" w:rsidRPr="00533DF8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8186" w14:textId="77777777" w:rsidR="00DD748E" w:rsidRPr="00533DF8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48E" w:rsidRPr="00FC07F4" w14:paraId="773A027D" w14:textId="77777777" w:rsidTr="00111C97">
        <w:trPr>
          <w:trHeight w:val="417"/>
          <w:tblHeader/>
        </w:trPr>
        <w:tc>
          <w:tcPr>
            <w:tcW w:w="850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A324" w14:textId="77777777" w:rsidR="00DD748E" w:rsidRPr="00533DF8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8CEB" w14:textId="77777777" w:rsidR="00DD748E" w:rsidRPr="00533DF8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48E" w:rsidRPr="00FC07F4" w14:paraId="0E155101" w14:textId="77777777" w:rsidTr="00111C97">
        <w:trPr>
          <w:trHeight w:val="422"/>
          <w:tblHeader/>
        </w:trPr>
        <w:tc>
          <w:tcPr>
            <w:tcW w:w="850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5DA4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032B" w14:textId="77777777" w:rsidR="00DD748E" w:rsidRPr="00FC07F4" w:rsidRDefault="00DD748E" w:rsidP="0011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D158AC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14439900" w14:textId="77777777" w:rsidR="00DD748E" w:rsidRPr="00FC07F4" w:rsidRDefault="00DD748E" w:rsidP="00DD748E">
      <w:pPr>
        <w:keepNext/>
        <w:rPr>
          <w:rFonts w:ascii="Arial" w:hAnsi="Arial" w:cs="Arial"/>
          <w:b/>
          <w:sz w:val="24"/>
          <w:szCs w:val="24"/>
        </w:rPr>
      </w:pPr>
      <w:r w:rsidRPr="00FC07F4">
        <w:rPr>
          <w:rFonts w:ascii="Arial" w:hAnsi="Arial"/>
          <w:b/>
          <w:sz w:val="24"/>
        </w:rPr>
        <w:t>Datganiad:</w:t>
      </w:r>
    </w:p>
    <w:p w14:paraId="005158AA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4BC3260F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Rwy’n deall na chaiff cyfanswm gwerth y rhyddhad a hawlir gan [ENW’R BUSNES] o dan y Cynllun Rhyddhad Ardrethi Lletygarwch Bwyd a Diod ar draws Gymru gyfan fod yn fwy na £110,000 ym mlwyddyn ariannol 2026-27 ac y bydd gwneud cais bwriadol i hawlio rhyddhad o fwy na £110,000 yn golygu bod perygl y bydd yr holl ryddhad a roddwyd o dan y cynllun yn cael ei dynnu'n ôl. Rwy’n derbyn y cyfrifoldeb am roi gwybod i’m hawdurdod lleol am unrhyw newid mewn amgylchiadau, ar ôl cyflwyno fy nghais am ryddhad, a allai olygu bod y rhyddhad a roddwyd i’m busnes yn anghywir neu’n fwy na £110,000 ar draws Cymru (e.e. newid mewn gw</w:t>
      </w:r>
      <w:r>
        <w:rPr>
          <w:rFonts w:ascii="Arial" w:hAnsi="Arial"/>
          <w:sz w:val="24"/>
        </w:rPr>
        <w:t>erth ardrethol</w:t>
      </w:r>
      <w:r w:rsidRPr="00FC07F4">
        <w:rPr>
          <w:rFonts w:ascii="Arial" w:hAnsi="Arial"/>
          <w:sz w:val="24"/>
        </w:rPr>
        <w:t>).</w:t>
      </w:r>
    </w:p>
    <w:p w14:paraId="1897DF0D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1554B02B" w14:textId="77777777" w:rsidR="00DD748E" w:rsidRPr="00FC07F4" w:rsidRDefault="00DD748E" w:rsidP="00DD748E">
      <w:pPr>
        <w:rPr>
          <w:rFonts w:ascii="Arial" w:hAnsi="Arial" w:cs="Arial"/>
          <w:sz w:val="24"/>
          <w:szCs w:val="21"/>
        </w:rPr>
      </w:pPr>
      <w:r w:rsidRPr="00FC07F4">
        <w:rPr>
          <w:rFonts w:ascii="Arial" w:hAnsi="Arial"/>
          <w:sz w:val="24"/>
        </w:rPr>
        <w:t xml:space="preserve">Rwy’n deall, os bydd rhyddhad o fwy na £110,000 ym mlwyddyn ariannol 2026-27 yn cael ei roi am unrhyw reswm, y bydd cyfran </w:t>
      </w:r>
      <w:proofErr w:type="spellStart"/>
      <w:r w:rsidRPr="00FC07F4">
        <w:rPr>
          <w:rFonts w:ascii="Arial" w:hAnsi="Arial"/>
          <w:sz w:val="24"/>
        </w:rPr>
        <w:t>ohono’n</w:t>
      </w:r>
      <w:proofErr w:type="spellEnd"/>
      <w:r w:rsidRPr="00FC07F4">
        <w:rPr>
          <w:rFonts w:ascii="Arial" w:hAnsi="Arial"/>
          <w:sz w:val="24"/>
        </w:rPr>
        <w:t xml:space="preserve"> cael ei hawlio’n ôl, ar gyfer un eiddo neu ragor, i leihau gwerth y rhyddhad a roddwyd i £110,000 neu lai fel </w:t>
      </w:r>
      <w:r>
        <w:rPr>
          <w:rFonts w:ascii="Arial" w:hAnsi="Arial"/>
          <w:sz w:val="24"/>
        </w:rPr>
        <w:t xml:space="preserve">y bo’n </w:t>
      </w:r>
      <w:r w:rsidRPr="00FC07F4">
        <w:rPr>
          <w:rFonts w:ascii="Arial" w:hAnsi="Arial"/>
          <w:sz w:val="24"/>
        </w:rPr>
        <w:t xml:space="preserve">briodol. Rwy’n deall hefyd, os bydd rhyddhad o fwy na £110,000 yn cael ei roi o ganlyniad i ymgais fwriadol i hawlio mwy na’r uchafswm a ganiateir, y gallai'r hawl i’r Rhyddhad Ardrethi Lletygarwch Bwyd a Diod cyfan a ganiateir ar gyfer [ENW’R BUSNES] ar draws Cymru gael ei dileu, ac y bydd swm llawn yr atebolrwydd ardrethi ar gyfer 2026-27 yn dod yn daladwy. </w:t>
      </w:r>
    </w:p>
    <w:p w14:paraId="6CF72F2B" w14:textId="77777777" w:rsidR="00DD748E" w:rsidRPr="00FC07F4" w:rsidRDefault="00DD748E" w:rsidP="00DD748E">
      <w:pPr>
        <w:rPr>
          <w:rFonts w:ascii="Arial" w:hAnsi="Arial" w:cs="Arial"/>
          <w:sz w:val="24"/>
          <w:szCs w:val="21"/>
        </w:rPr>
      </w:pPr>
    </w:p>
    <w:p w14:paraId="61D984BF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Rwy’n deall y bydd y rhyddhad yn cael ei ddarparu fel cymhorthdal ar ffurf Cymorth Ariannol Lleiaf (MFA) yn unol â Deddf Rheoli Cymorthdaliadau 2022. Rwy’n cadarnhau na fyddaf, drwy hawlio’r rhyddhad hwn, yn cael cyfanswm o fwy na £315,000 o MFA ar draws y DU dros dair blynedd (blynyddoedd ariannol 2024-25 i 2026-27, gan gynnwys y blynyddoedd hynny).</w:t>
      </w:r>
    </w:p>
    <w:p w14:paraId="70C6849A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0AD9F365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Rwy’n cydnabod y bydd fy awdurdod lleol, unrhyw awdurdod lleol arall yng Nghymru a/neu Lywodraeth Cymru yn gwneud unrhyw wiriadau priodol i asesu’r cais hwn am ryddhad ardrethi, gan gynnwys croeswirio yn erbyn unrhyw wybodaeth sydd gan yr awdurdod, unrhyw awdurdod arall yng Nghymru neu Lywodraeth Cymru eisoes. Rwy’n deall y bydd y data yr wyf wedi’u darparu yn cael eu rhannu gyda Llywodraeth Cymru ac, os oes angen, unrhyw awdurdod lleol arall yng Nghymru at y diben hwn i atal twyll a chamgymeriadau.</w:t>
      </w:r>
    </w:p>
    <w:p w14:paraId="665B2F73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53382CBD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Rwy'n datgan bod yr wybodaeth a ddarparwyd yn y cais hwn yn wir ac yn gywir hyd eithaf fy ngwybodaeth a'm cred, ac rwy'n deall y gallai rhoi ymateb ffug i unrhyw un o'r cwestiynau yn y cais hwn fod yn weithred o dwyll.</w:t>
      </w:r>
    </w:p>
    <w:p w14:paraId="2D191FF5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 xml:space="preserve"> </w:t>
      </w:r>
    </w:p>
    <w:p w14:paraId="37EBD6EA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Llofnod [</w:t>
      </w:r>
      <w:proofErr w:type="spellStart"/>
      <w:r w:rsidRPr="00FC07F4">
        <w:rPr>
          <w:rFonts w:ascii="Arial" w:hAnsi="Arial"/>
          <w:sz w:val="24"/>
        </w:rPr>
        <w:t>xxx</w:t>
      </w:r>
      <w:proofErr w:type="spellEnd"/>
      <w:r w:rsidRPr="00FC07F4">
        <w:rPr>
          <w:rFonts w:ascii="Arial" w:hAnsi="Arial"/>
          <w:sz w:val="24"/>
        </w:rPr>
        <w:t>]</w:t>
      </w:r>
    </w:p>
    <w:p w14:paraId="6DA0B1D6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48D34EFC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Enw [</w:t>
      </w:r>
      <w:proofErr w:type="spellStart"/>
      <w:r w:rsidRPr="00FC07F4">
        <w:rPr>
          <w:rFonts w:ascii="Arial" w:hAnsi="Arial"/>
          <w:sz w:val="24"/>
        </w:rPr>
        <w:t>xxx</w:t>
      </w:r>
      <w:proofErr w:type="spellEnd"/>
      <w:r w:rsidRPr="00FC07F4">
        <w:rPr>
          <w:rFonts w:ascii="Arial" w:hAnsi="Arial"/>
          <w:sz w:val="24"/>
        </w:rPr>
        <w:t>]</w:t>
      </w:r>
    </w:p>
    <w:p w14:paraId="6D89F748" w14:textId="77777777" w:rsidR="00DD748E" w:rsidRPr="00FC07F4" w:rsidRDefault="00DD748E" w:rsidP="00DD748E">
      <w:pPr>
        <w:rPr>
          <w:rFonts w:ascii="Arial" w:hAnsi="Arial" w:cs="Arial"/>
          <w:sz w:val="24"/>
          <w:szCs w:val="24"/>
        </w:rPr>
      </w:pPr>
    </w:p>
    <w:p w14:paraId="60E067E9" w14:textId="77777777" w:rsidR="00DD748E" w:rsidRPr="00FC07F4" w:rsidRDefault="00DD748E" w:rsidP="00DD748E">
      <w:pPr>
        <w:tabs>
          <w:tab w:val="left" w:pos="2614"/>
        </w:tabs>
        <w:rPr>
          <w:rFonts w:ascii="Arial" w:hAnsi="Arial" w:cs="Arial"/>
          <w:sz w:val="24"/>
          <w:szCs w:val="24"/>
        </w:rPr>
      </w:pPr>
      <w:r w:rsidRPr="00FC07F4">
        <w:rPr>
          <w:rFonts w:ascii="Arial" w:hAnsi="Arial"/>
          <w:sz w:val="24"/>
        </w:rPr>
        <w:t>Dyddiad [</w:t>
      </w:r>
      <w:proofErr w:type="spellStart"/>
      <w:r w:rsidRPr="00FC07F4">
        <w:rPr>
          <w:rFonts w:ascii="Arial" w:hAnsi="Arial"/>
          <w:sz w:val="24"/>
        </w:rPr>
        <w:t>xx</w:t>
      </w:r>
      <w:proofErr w:type="spellEnd"/>
      <w:r w:rsidRPr="00FC07F4">
        <w:rPr>
          <w:rFonts w:ascii="Arial" w:hAnsi="Arial"/>
          <w:sz w:val="24"/>
        </w:rPr>
        <w:t>/</w:t>
      </w:r>
      <w:proofErr w:type="spellStart"/>
      <w:r w:rsidRPr="00FC07F4">
        <w:rPr>
          <w:rFonts w:ascii="Arial" w:hAnsi="Arial"/>
          <w:sz w:val="24"/>
        </w:rPr>
        <w:t>xx</w:t>
      </w:r>
      <w:proofErr w:type="spellEnd"/>
      <w:r w:rsidRPr="00FC07F4">
        <w:rPr>
          <w:rFonts w:ascii="Arial" w:hAnsi="Arial"/>
          <w:sz w:val="24"/>
        </w:rPr>
        <w:t>/</w:t>
      </w:r>
      <w:proofErr w:type="spellStart"/>
      <w:r w:rsidRPr="00FC07F4">
        <w:rPr>
          <w:rFonts w:ascii="Arial" w:hAnsi="Arial"/>
          <w:sz w:val="24"/>
        </w:rPr>
        <w:t>xxxx</w:t>
      </w:r>
      <w:proofErr w:type="spellEnd"/>
      <w:r w:rsidRPr="00FC07F4">
        <w:rPr>
          <w:rFonts w:ascii="Arial" w:hAnsi="Arial"/>
          <w:sz w:val="24"/>
        </w:rPr>
        <w:t>]</w:t>
      </w:r>
      <w:r w:rsidRPr="00FC07F4">
        <w:rPr>
          <w:rFonts w:ascii="Arial" w:hAnsi="Arial"/>
          <w:sz w:val="24"/>
        </w:rPr>
        <w:tab/>
      </w:r>
    </w:p>
    <w:p w14:paraId="1BFF3F12" w14:textId="77777777" w:rsidR="00DD748E" w:rsidRPr="00166FC1" w:rsidRDefault="00DD748E" w:rsidP="00DD748E">
      <w:pPr>
        <w:rPr>
          <w:rFonts w:ascii="Arial" w:hAnsi="Arial" w:cs="Arial"/>
          <w:sz w:val="24"/>
          <w:szCs w:val="24"/>
        </w:rPr>
      </w:pPr>
    </w:p>
    <w:p w14:paraId="2C29C80B" w14:textId="77777777" w:rsidR="00BB1C00" w:rsidRDefault="00BB1C00"/>
    <w:sectPr w:rsidR="00BB1C00" w:rsidSect="00DD748E">
      <w:pgSz w:w="16838" w:h="11906" w:orient="landscape" w:code="9"/>
      <w:pgMar w:top="1135" w:right="1134" w:bottom="1135" w:left="1134" w:header="567" w:footer="56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8E"/>
    <w:rsid w:val="00444951"/>
    <w:rsid w:val="005C74B4"/>
    <w:rsid w:val="00A04E67"/>
    <w:rsid w:val="00B77D25"/>
    <w:rsid w:val="00BB1C00"/>
    <w:rsid w:val="00CB5DA7"/>
    <w:rsid w:val="00DD748E"/>
    <w:rsid w:val="00F1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6EB0"/>
  <w15:chartTrackingRefBased/>
  <w15:docId w15:val="{478B45CC-66B0-41B1-BDBA-25A4C353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48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4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4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4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4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4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4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4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4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4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4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4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4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4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DD748E"/>
    <w:rPr>
      <w:color w:val="467886" w:themeColor="hyperlink"/>
      <w:u w:val="single"/>
    </w:rPr>
  </w:style>
  <w:style w:type="table" w:styleId="TableGrid">
    <w:name w:val="Table Grid"/>
    <w:basedOn w:val="TableNormal"/>
    <w:rsid w:val="00DD74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y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dod-o-hyd-i-ardrethi-bus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6880</Characters>
  <Application>Microsoft Office Word</Application>
  <DocSecurity>0</DocSecurity>
  <Lines>159</Lines>
  <Paragraphs>47</Paragraphs>
  <ScaleCrop>false</ScaleCrop>
  <Company>Welsh Government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Mandy (EET - Business)</dc:creator>
  <cp:keywords/>
  <dc:description/>
  <cp:lastModifiedBy>Bain, Mandy (EET - Business)</cp:lastModifiedBy>
  <cp:revision>4</cp:revision>
  <dcterms:created xsi:type="dcterms:W3CDTF">2026-02-03T12:58:00Z</dcterms:created>
  <dcterms:modified xsi:type="dcterms:W3CDTF">2026-02-04T12:48:00Z</dcterms:modified>
</cp:coreProperties>
</file>