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11" w:rsidRDefault="003F5D11" w:rsidP="003F5D11">
      <w:pPr>
        <w:rPr>
          <w:b/>
          <w:sz w:val="24"/>
          <w:szCs w:val="24"/>
        </w:rPr>
      </w:pPr>
      <w:r w:rsidRPr="002419EF">
        <w:rPr>
          <w:b/>
          <w:sz w:val="24"/>
          <w:szCs w:val="24"/>
        </w:rPr>
        <w:t xml:space="preserve">YMARFER: </w:t>
      </w:r>
      <w:r>
        <w:rPr>
          <w:b/>
          <w:sz w:val="24"/>
          <w:szCs w:val="24"/>
        </w:rPr>
        <w:t>Sgiliau Busnes – Cynllun Gweithredu</w:t>
      </w:r>
    </w:p>
    <w:p w:rsidR="003F5D11" w:rsidRDefault="003F5D11" w:rsidP="003F5D11">
      <w:pPr>
        <w:rPr>
          <w:sz w:val="24"/>
          <w:szCs w:val="24"/>
        </w:rPr>
      </w:pPr>
      <w:r>
        <w:rPr>
          <w:sz w:val="24"/>
          <w:szCs w:val="24"/>
        </w:rPr>
        <w:t>Gwerthuswch eich sgiliau busnes presennol gan ddefnyddio’r holiadur hwn.</w:t>
      </w:r>
    </w:p>
    <w:p w:rsidR="003F5D11" w:rsidRPr="002419EF" w:rsidRDefault="003F5D11" w:rsidP="003F5D1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Rhowch sgôr rhwng 1 (gwan) a 5 (cryf) i chi eich hun ar sail eich gallu ym mhob maes sgiliau. Bydd hynny’n eich helpu i adnabod y sgiliau a’r wybodaeth sydd gennych eisoes ac unrhyw fylchau y mae angen i chi eu llenwi. Cofiwch, nid rhedeg busnes yw’r unig ffordd o feithrin pob sgil busnes. Meddyliwch am y sgiliau rydych wedi’u meithrin gartref a thrwy eich gweithgareddau hamdden. Er enghraifft, os ydych yn gallu cynllunio a rheoli eich materion ariannol gartref, bydd gennych rywfaint o brofiad o gyllidebu a llunio rhagolygon.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567"/>
        <w:gridCol w:w="709"/>
        <w:gridCol w:w="709"/>
        <w:gridCol w:w="2693"/>
      </w:tblGrid>
      <w:tr w:rsidR="003F5D11" w:rsidTr="008C1CB1">
        <w:tc>
          <w:tcPr>
            <w:tcW w:w="3369" w:type="dxa"/>
          </w:tcPr>
          <w:p w:rsidR="003F5D11" w:rsidRPr="002419EF" w:rsidRDefault="003F5D11" w:rsidP="008C1CB1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3F5D11" w:rsidRPr="002419EF" w:rsidRDefault="003F5D11" w:rsidP="008C1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Gwan</w:t>
            </w:r>
            <w:r w:rsidRPr="002419EF">
              <w:rPr>
                <w:b/>
                <w:sz w:val="24"/>
                <w:szCs w:val="24"/>
              </w:rPr>
              <w:t>.............................</w:t>
            </w:r>
            <w:r>
              <w:rPr>
                <w:b/>
                <w:sz w:val="24"/>
                <w:szCs w:val="24"/>
              </w:rPr>
              <w:t>Cryf</w:t>
            </w:r>
          </w:p>
        </w:tc>
        <w:tc>
          <w:tcPr>
            <w:tcW w:w="2693" w:type="dxa"/>
          </w:tcPr>
          <w:p w:rsidR="003F5D11" w:rsidRPr="002419EF" w:rsidRDefault="003F5D11" w:rsidP="008C1CB1">
            <w:pPr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Camau gweithredu / Sylwadau</w:t>
            </w:r>
          </w:p>
        </w:tc>
      </w:tr>
      <w:tr w:rsidR="003F5D11" w:rsidTr="008C1CB1">
        <w:tc>
          <w:tcPr>
            <w:tcW w:w="3369" w:type="dxa"/>
          </w:tcPr>
          <w:p w:rsidR="003F5D11" w:rsidRPr="002419EF" w:rsidRDefault="003F5D11" w:rsidP="008C1CB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5D11" w:rsidRPr="002419EF" w:rsidRDefault="003F5D11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5D11" w:rsidRPr="002419EF" w:rsidRDefault="003F5D11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5D11" w:rsidRPr="002419EF" w:rsidRDefault="003F5D11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5D11" w:rsidRPr="002419EF" w:rsidRDefault="003F5D11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5D11" w:rsidRPr="002419EF" w:rsidRDefault="003F5D11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F5D11" w:rsidRPr="002419EF" w:rsidRDefault="003F5D11" w:rsidP="008C1CB1">
            <w:pPr>
              <w:rPr>
                <w:b/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Cynllunio busnes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Trafod telerau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Cyllid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Cyllidebu a llunio rhagolygon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Cadw llyfrau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Anfonebu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Rheoli credyd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Treth / TAW / y Cynllun Talu Wrth Ennill / y gyflogres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Pennu cost a phrisio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Ymchwil i’r farchnad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Cynllunio gwaith marchnata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Marchnata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Gwerthu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Gofal cwsmer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Cynhyrchu a gweithrediadau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Cyflogi pobl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Iechyd a diogelwch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Ansawdd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Rheoli stoc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Prynu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Gweinyddu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Materion cyfreithiol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Cyfathrebu 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- ysgrifenedig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- llafar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Ffeilio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Defnyddio cyfrifiadur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Defnyddio’r rhyngrwyd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  <w:tr w:rsidR="003F5D11" w:rsidTr="008C1CB1">
        <w:tc>
          <w:tcPr>
            <w:tcW w:w="336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Rheoli systemau TG</w:t>
            </w:r>
          </w:p>
        </w:tc>
        <w:tc>
          <w:tcPr>
            <w:tcW w:w="708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D11" w:rsidRDefault="003F5D11" w:rsidP="008C1CB1">
            <w:pPr>
              <w:rPr>
                <w:sz w:val="24"/>
                <w:szCs w:val="24"/>
              </w:rPr>
            </w:pPr>
          </w:p>
        </w:tc>
      </w:tr>
    </w:tbl>
    <w:p w:rsidR="003F430F" w:rsidRDefault="003F430F">
      <w:bookmarkStart w:id="0" w:name="_GoBack"/>
      <w:bookmarkEnd w:id="0"/>
    </w:p>
    <w:sectPr w:rsidR="003F430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DC" w:rsidRDefault="00D603DC" w:rsidP="003F5D11">
      <w:pPr>
        <w:spacing w:after="0" w:line="240" w:lineRule="auto"/>
      </w:pPr>
      <w:r>
        <w:separator/>
      </w:r>
    </w:p>
  </w:endnote>
  <w:endnote w:type="continuationSeparator" w:id="0">
    <w:p w:rsidR="00D603DC" w:rsidRDefault="00D603DC" w:rsidP="003F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11" w:rsidRDefault="003F5D11" w:rsidP="003F5D11">
    <w:pPr>
      <w:pStyle w:val="Footer"/>
      <w:jc w:val="right"/>
    </w:pPr>
    <w:r>
      <w:t>Dechrau a Datblygu Busnes Proffidiol – Dechrau Arni</w:t>
    </w:r>
  </w:p>
  <w:p w:rsidR="003F5D11" w:rsidRDefault="003F5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DC" w:rsidRDefault="00D603DC" w:rsidP="003F5D11">
      <w:pPr>
        <w:spacing w:after="0" w:line="240" w:lineRule="auto"/>
      </w:pPr>
      <w:r>
        <w:separator/>
      </w:r>
    </w:p>
  </w:footnote>
  <w:footnote w:type="continuationSeparator" w:id="0">
    <w:p w:rsidR="00D603DC" w:rsidRDefault="00D603DC" w:rsidP="003F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11" w:rsidRDefault="003F5D11" w:rsidP="003F5D11">
    <w:pPr>
      <w:pStyle w:val="Header"/>
      <w:jc w:val="right"/>
    </w:pPr>
    <w:r>
      <w:t>Rhoi Cynnig Arni</w:t>
    </w:r>
  </w:p>
  <w:p w:rsidR="003F5D11" w:rsidRDefault="003F5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11"/>
    <w:rsid w:val="003F430F"/>
    <w:rsid w:val="003F5D11"/>
    <w:rsid w:val="00D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EE9EE-BE99-4152-B5C0-485707D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D11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1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F5D11"/>
  </w:style>
  <w:style w:type="paragraph" w:styleId="Footer">
    <w:name w:val="footer"/>
    <w:basedOn w:val="Normal"/>
    <w:link w:val="FooterChar"/>
    <w:uiPriority w:val="99"/>
    <w:unhideWhenUsed/>
    <w:rsid w:val="003F5D1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5D11"/>
  </w:style>
  <w:style w:type="table" w:styleId="TableGrid">
    <w:name w:val="Table Grid"/>
    <w:basedOn w:val="TableNormal"/>
    <w:uiPriority w:val="59"/>
    <w:rsid w:val="003F5D11"/>
    <w:pPr>
      <w:spacing w:after="0" w:line="240" w:lineRule="auto"/>
    </w:pPr>
    <w:rPr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2014-10-08T12:37:00Z</dcterms:created>
  <dcterms:modified xsi:type="dcterms:W3CDTF">2014-10-08T12:39:00Z</dcterms:modified>
</cp:coreProperties>
</file>