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DATGANIAD O DDIDDORDEB </w:t>
      </w:r>
    </w:p>
    <w:p w:rsidR="00000000" w:rsidDel="00000000" w:rsidP="00000000" w:rsidRDefault="00000000" w:rsidRPr="00000000" w14:paraId="00000002">
      <w:pPr>
        <w:spacing w:line="252.00000000000003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I’w gwblhau os oes ganddo’ch perthynas teulu neu yn bartner busnes gydag aelod o staff / staff hunan cyflogedig/ is gontractwr/ cynghorwr Cyswllt Ffermio.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52.00000000000003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Enw’r ymgeiswyr </w:t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Enw a perthynas â’r aelod staff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Llofnod ymgeiswyr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Rhif CON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Rhif BAS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Ar gyfer defnydd y swyddfa yn unig - I’w gwblhau yn fewnol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Llofnod aelod o staff Cyswllt Ffermio/is-gontractiwr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Enw’r Rheolwr Llinell / Rheolwr Contract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Caniatâd y Rheolwr Llinell / Rheolwr Contract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Rhoddaf ganiatád / Ni roddaf ganiatád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(dileer fel y bo’n briodol)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Llofnod y Rheolwr Llinell/ Rheolwr Contract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Caniatâd panel asesu cyllid arbrofi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Rhoddaf ganiatád / Ni roddaf ganiatád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(dileer fel y bo’n briodol)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DECLARATION OF INTEREST </w:t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be completed if you have a family member or business partner working on an employed, self-employed, sub-contractor or advisor basis for Farming Connect.</w:t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843"/>
        <w:tblGridChange w:id="0">
          <w:tblGrid>
            <w:gridCol w:w="4508"/>
            <w:gridCol w:w="4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 of try-out fund applicant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 and relationship to member of staff / sub-contractor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Signature of applicant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 Number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BAS Number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For office use - to be completed internally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Signature of Farming Connect member of staff / Sub-contractor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 of Line Manager / Contract Manager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Permission of Line Manager / Contract Manager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give permission / I do not give permission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(Delete as appropriate)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Signature of Line Manager / Contract Manager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Try-out fund panel approval 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give permission / I do not give permission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(Delete as appropriate)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251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019"/>
      <w:gridCol w:w="1452"/>
      <w:gridCol w:w="1800"/>
      <w:gridCol w:w="2494"/>
      <w:gridCol w:w="1486"/>
      <w:tblGridChange w:id="0">
        <w:tblGrid>
          <w:gridCol w:w="1019"/>
          <w:gridCol w:w="1452"/>
          <w:gridCol w:w="1800"/>
          <w:gridCol w:w="2494"/>
          <w:gridCol w:w="148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7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Argraffiad / Issue No</w:t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Dyddiad Cyhoeddi / Issue date</w:t>
          </w:r>
        </w:p>
      </w:tc>
      <w:tc>
        <w:tcPr>
          <w:vAlign w:val="center"/>
        </w:tcPr>
        <w:p w:rsidR="00000000" w:rsidDel="00000000" w:rsidP="00000000" w:rsidRDefault="00000000" w:rsidRPr="00000000" w14:paraId="00000059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Awdur / Author</w:t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Cymeradwywyd gan / Approved by</w:t>
          </w:r>
        </w:p>
      </w:tc>
      <w:tc>
        <w:tcPr/>
        <w:p w:rsidR="00000000" w:rsidDel="00000000" w:rsidP="00000000" w:rsidRDefault="00000000" w:rsidRPr="00000000" w14:paraId="0000005B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Tudalen / Page</w:t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C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1</w:t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17/05/2023</w:t>
          </w:r>
        </w:p>
      </w:tc>
      <w:tc>
        <w:tcPr>
          <w:vAlign w:val="center"/>
        </w:tcPr>
        <w:p w:rsidR="00000000" w:rsidDel="00000000" w:rsidP="00000000" w:rsidRDefault="00000000" w:rsidRPr="00000000" w14:paraId="0000005E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Siwan Howatson</w:t>
          </w:r>
        </w:p>
      </w:tc>
      <w:tc>
        <w:tcPr>
          <w:vAlign w:val="center"/>
        </w:tcPr>
        <w:p w:rsidR="00000000" w:rsidDel="00000000" w:rsidP="00000000" w:rsidRDefault="00000000" w:rsidRPr="00000000" w14:paraId="0000005F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Rhian Jones</w:t>
          </w:r>
        </w:p>
      </w:tc>
      <w:tc>
        <w:tcPr/>
        <w:p w:rsidR="00000000" w:rsidDel="00000000" w:rsidP="00000000" w:rsidRDefault="00000000" w:rsidRPr="00000000" w14:paraId="00000060">
          <w:pPr>
            <w:tabs>
              <w:tab w:val="center" w:leader="none" w:pos="4513"/>
              <w:tab w:val="right" w:leader="none" w:pos="9026"/>
            </w:tabs>
            <w:spacing w:after="0" w:line="240" w:lineRule="auto"/>
            <w:ind w:left="151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o/of 5</w:t>
          </w:r>
        </w:p>
      </w:tc>
    </w:tr>
  </w:tbl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19455" cy="13335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599" l="0" r="0" t="0"/>
                  <a:stretch>
                    <a:fillRect/>
                  </a:stretch>
                </pic:blipFill>
                <pic:spPr>
                  <a:xfrm>
                    <a:off x="0" y="0"/>
                    <a:ext cx="719455" cy="133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7CA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067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006750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0067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006750"/>
    <w:rPr>
      <w:vertAlign w:val="superscript"/>
    </w:rPr>
  </w:style>
  <w:style w:type="paragraph" w:styleId="ListParagraph">
    <w:name w:val="List Paragraph"/>
    <w:basedOn w:val="Normal"/>
    <w:uiPriority w:val="34"/>
    <w:qFormat w:val="1"/>
    <w:rsid w:val="00064B3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968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685F"/>
  </w:style>
  <w:style w:type="paragraph" w:styleId="Footer">
    <w:name w:val="footer"/>
    <w:basedOn w:val="Normal"/>
    <w:link w:val="FooterChar"/>
    <w:uiPriority w:val="99"/>
    <w:unhideWhenUsed w:val="1"/>
    <w:rsid w:val="00B968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685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pHZyxqM0gVLHkFuo59F+JitnYQ==">AMUW2mXqkopQj6Dc25V9VsMy2aqdlxrIBFxS+58y3w7S6syemUkdrmrtjZ1FsLXt0eI06xQjk52dTtak1pdg7ISxWlgq1tyoQhet/B7nE9iSdXLW8/JCep8BlX0hw9gS3Cc9YVj44HzG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2017-10-02T12:28:00Z</dcterms:created>
  <dc:creator>Marial Edwards</dc:creator>
</cp:coreProperties>
</file>